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7E4730" w14:textId="77777777" w:rsidR="00C70C66" w:rsidRPr="001F7F7A" w:rsidRDefault="00C70C66" w:rsidP="00C70C66">
      <w:pPr>
        <w:textAlignment w:val="auto"/>
        <w:rPr>
          <w:rFonts w:cs="Times New Roman"/>
        </w:rPr>
      </w:pPr>
    </w:p>
    <w:tbl>
      <w:tblPr>
        <w:tblW w:w="13608" w:type="dxa"/>
        <w:jc w:val="center"/>
        <w:tblCellMar>
          <w:left w:w="98" w:type="dxa"/>
        </w:tblCellMar>
        <w:tblLook w:val="00A0" w:firstRow="1" w:lastRow="0" w:firstColumn="1" w:lastColumn="0" w:noHBand="0" w:noVBand="0"/>
      </w:tblPr>
      <w:tblGrid>
        <w:gridCol w:w="13608"/>
      </w:tblGrid>
      <w:tr w:rsidR="00C70C66" w:rsidRPr="001F7F7A" w14:paraId="2104AAE4" w14:textId="77777777" w:rsidTr="00515EA0">
        <w:trPr>
          <w:trHeight w:hRule="exact" w:val="1910"/>
          <w:jc w:val="center"/>
        </w:trPr>
        <w:tc>
          <w:tcPr>
            <w:tcW w:w="13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D7DD8F9" w14:textId="63D71FC8" w:rsidR="00C70C66" w:rsidRPr="001F7F7A" w:rsidRDefault="00C70C66" w:rsidP="00515EA0">
            <w:pPr>
              <w:jc w:val="center"/>
              <w:rPr>
                <w:b/>
                <w:bCs/>
                <w:color w:val="FF0000"/>
              </w:rPr>
            </w:pPr>
            <w:r w:rsidRPr="001F7F7A">
              <w:rPr>
                <w:b/>
                <w:bCs/>
              </w:rPr>
              <w:t xml:space="preserve">PERSPECTIVA AGROCLIMÁTICA </w:t>
            </w:r>
            <w:r>
              <w:rPr>
                <w:b/>
                <w:bCs/>
              </w:rPr>
              <w:t xml:space="preserve">DEL </w:t>
            </w:r>
            <w:r w:rsidR="00DB0F92">
              <w:rPr>
                <w:b/>
                <w:bCs/>
              </w:rPr>
              <w:t>2 AL 8 DE MAYO</w:t>
            </w:r>
            <w:r>
              <w:rPr>
                <w:b/>
                <w:bCs/>
              </w:rPr>
              <w:t xml:space="preserve"> DE 2024</w:t>
            </w:r>
            <w:r w:rsidRPr="001F7F7A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PRECIPITACIONES </w:t>
            </w:r>
            <w:r w:rsidR="00AE1B64">
              <w:rPr>
                <w:b/>
                <w:bCs/>
              </w:rPr>
              <w:t>SOBRE EL EXTREMO NORTE</w:t>
            </w:r>
            <w:r>
              <w:rPr>
                <w:b/>
                <w:bCs/>
              </w:rPr>
              <w:t xml:space="preserve"> DEL ÁREA AGRÍCOLA DEL CONO SUR</w:t>
            </w:r>
            <w:r w:rsidR="00AE1B64">
              <w:rPr>
                <w:b/>
                <w:bCs/>
              </w:rPr>
              <w:t xml:space="preserve"> Y VALORES ESCASOS SOBRE EL RESTO</w:t>
            </w:r>
            <w:r>
              <w:rPr>
                <w:b/>
                <w:bCs/>
              </w:rPr>
              <w:t xml:space="preserve">, ACOMPAÑADAS POR UNA </w:t>
            </w:r>
            <w:r w:rsidR="008218DC">
              <w:rPr>
                <w:b/>
                <w:bCs/>
              </w:rPr>
              <w:t>MARCADA</w:t>
            </w:r>
            <w:r>
              <w:rPr>
                <w:b/>
                <w:bCs/>
              </w:rPr>
              <w:t xml:space="preserve"> OSCILACIÓN TÉRMICA.</w:t>
            </w:r>
          </w:p>
          <w:p w14:paraId="1FF9AED0" w14:textId="77777777" w:rsidR="00C70C66" w:rsidRPr="001F7F7A" w:rsidRDefault="00C70C66" w:rsidP="00515EA0">
            <w:pPr>
              <w:jc w:val="center"/>
              <w:rPr>
                <w:b/>
                <w:bCs/>
              </w:rPr>
            </w:pPr>
          </w:p>
          <w:p w14:paraId="48B419AF" w14:textId="77777777" w:rsidR="00C70C66" w:rsidRPr="001F7F7A" w:rsidRDefault="00C70C66" w:rsidP="00515EA0">
            <w:pPr>
              <w:jc w:val="center"/>
              <w:rPr>
                <w:b/>
                <w:bCs/>
              </w:rPr>
            </w:pPr>
            <w:r w:rsidRPr="001F7F7A">
              <w:rPr>
                <w:b/>
                <w:bCs/>
              </w:rPr>
              <w:t>Ing. Agr. Eduardo M. Sierra</w:t>
            </w:r>
          </w:p>
          <w:p w14:paraId="404A2A49" w14:textId="77777777" w:rsidR="00C70C66" w:rsidRPr="001F7F7A" w:rsidRDefault="00C70C66" w:rsidP="00515EA0">
            <w:pPr>
              <w:jc w:val="center"/>
              <w:rPr>
                <w:b/>
                <w:bCs/>
              </w:rPr>
            </w:pPr>
            <w:r w:rsidRPr="001F7F7A">
              <w:rPr>
                <w:b/>
                <w:bCs/>
              </w:rPr>
              <w:t>Especialista en Agroclimatología</w:t>
            </w:r>
          </w:p>
          <w:p w14:paraId="784518F2" w14:textId="77777777" w:rsidR="00C70C66" w:rsidRPr="001F7F7A" w:rsidRDefault="00C70C66" w:rsidP="00515EA0">
            <w:pPr>
              <w:jc w:val="center"/>
              <w:rPr>
                <w:b/>
                <w:bCs/>
              </w:rPr>
            </w:pPr>
          </w:p>
          <w:p w14:paraId="0DDAE15F" w14:textId="3B2DBDCB" w:rsidR="00C70C66" w:rsidRPr="001F7F7A" w:rsidRDefault="00B643F9" w:rsidP="00515EA0">
            <w:pPr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2</w:t>
            </w:r>
            <w:r w:rsidR="00C70C66">
              <w:rPr>
                <w:b/>
                <w:bCs/>
              </w:rPr>
              <w:t xml:space="preserve"> de </w:t>
            </w:r>
            <w:proofErr w:type="gramStart"/>
            <w:r>
              <w:rPr>
                <w:b/>
                <w:bCs/>
              </w:rPr>
              <w:t>Mayo</w:t>
            </w:r>
            <w:proofErr w:type="gramEnd"/>
            <w:r w:rsidR="00C70C66">
              <w:rPr>
                <w:b/>
                <w:bCs/>
              </w:rPr>
              <w:t xml:space="preserve"> de 2024</w:t>
            </w:r>
          </w:p>
        </w:tc>
      </w:tr>
    </w:tbl>
    <w:p w14:paraId="4B1CBB34" w14:textId="260D724C" w:rsidR="00C70C66" w:rsidRDefault="00C70C66" w:rsidP="00C70C66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7758EC" w:rsidRPr="00ED6F68" w14:paraId="7AB18E45" w14:textId="77777777" w:rsidTr="007D799D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4913041" w14:textId="77777777" w:rsidR="007758EC" w:rsidRPr="00ED6F68" w:rsidRDefault="007758EC" w:rsidP="007D799D">
            <w:pPr>
              <w:snapToGrid w:val="0"/>
              <w:jc w:val="center"/>
              <w:rPr>
                <w:rFonts w:cs="Times New Roman"/>
              </w:rPr>
            </w:pPr>
            <w:r w:rsidRPr="00ED6F68">
              <w:rPr>
                <w:noProof/>
                <w:lang w:val="en-US" w:eastAsia="en-US"/>
              </w:rPr>
              <w:drawing>
                <wp:inline distT="0" distB="0" distL="0" distR="0" wp14:anchorId="08ABDBBD" wp14:editId="54C314B4">
                  <wp:extent cx="4201160" cy="3150870"/>
                  <wp:effectExtent l="0" t="0" r="8890" b="0"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F51A7D" w14:textId="5C64DBFB" w:rsidR="007758EC" w:rsidRPr="00ED6F68" w:rsidRDefault="00D85671" w:rsidP="007D799D">
            <w:pPr>
              <w:jc w:val="both"/>
              <w:rPr>
                <w:rFonts w:cs="FreeSans"/>
              </w:rPr>
            </w:pPr>
            <w:r>
              <w:rPr>
                <w:rFonts w:cs="FreeSans"/>
              </w:rPr>
              <w:t>La primera etapa de la perspectiva comenzará con temperaturas bajo lo normal, causadas por la entrada de aire polar en los días precedentes, pero l</w:t>
            </w:r>
            <w:r w:rsidR="007758EC">
              <w:rPr>
                <w:rFonts w:cs="FreeSans"/>
              </w:rPr>
              <w:t>os vientos del trópico regresarán, causando registros sobre lo normal en el extremo norte del área agrícola</w:t>
            </w:r>
            <w:r>
              <w:rPr>
                <w:rFonts w:cs="FreeSans"/>
              </w:rPr>
              <w:t>,</w:t>
            </w:r>
            <w:r w:rsidR="007758EC">
              <w:rPr>
                <w:rFonts w:cs="FreeSans"/>
              </w:rPr>
              <w:t xml:space="preserve"> dentro de lo normal</w:t>
            </w:r>
            <w:r>
              <w:rPr>
                <w:rFonts w:cs="FreeSans"/>
              </w:rPr>
              <w:t xml:space="preserve"> en el centro-este, y</w:t>
            </w:r>
            <w:r w:rsidR="007758EC">
              <w:rPr>
                <w:rFonts w:cs="FreeSans"/>
              </w:rPr>
              <w:t xml:space="preserve"> bajo la media en el Sudeste Bonaerense</w:t>
            </w:r>
            <w:r w:rsidR="00805883">
              <w:rPr>
                <w:rFonts w:cs="FreeSans"/>
              </w:rPr>
              <w:t>, debido</w:t>
            </w:r>
            <w:r w:rsidR="007758EC">
              <w:rPr>
                <w:rFonts w:cs="FreeSans"/>
              </w:rPr>
              <w:t xml:space="preserve"> a la entrada de vientos marinos.</w:t>
            </w:r>
          </w:p>
          <w:p w14:paraId="5605DE0A" w14:textId="77777777" w:rsidR="007758EC" w:rsidRPr="00ED6F68" w:rsidRDefault="007758EC" w:rsidP="007D799D">
            <w:pPr>
              <w:jc w:val="both"/>
              <w:rPr>
                <w:rFonts w:cs="Times New Roman"/>
              </w:rPr>
            </w:pPr>
          </w:p>
          <w:p w14:paraId="3A23FB0E" w14:textId="0DDCCBEB" w:rsidR="007758EC" w:rsidRPr="00FA012A" w:rsidRDefault="007758EC" w:rsidP="007758EC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t xml:space="preserve">La mayor parte del </w:t>
            </w:r>
            <w:r w:rsidR="00F42AEC">
              <w:t xml:space="preserve">NOA, el centro de Cuyo, gran parte de Córdoba, el norte y el sur de Santa Fe y el norte del Uruguay </w:t>
            </w:r>
            <w:r>
              <w:t xml:space="preserve">observarán temperaturas máximas superiores a 20°C, con focos con valores superiores a 25 y 30°C, que se ubicará sobre el </w:t>
            </w:r>
            <w:r w:rsidR="00F42AEC">
              <w:t xml:space="preserve">norte </w:t>
            </w:r>
            <w:r>
              <w:t xml:space="preserve">y otros focos con valores inferiores. </w:t>
            </w:r>
          </w:p>
          <w:p w14:paraId="33A60C6F" w14:textId="77777777" w:rsidR="00F42AEC" w:rsidRPr="00F42AEC" w:rsidRDefault="00F42AEC" w:rsidP="007758EC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t>El centro-oeste del NOA, gran parte de Cuyo. La mayor parte de la Región Pampeana y gran parte del Uruguay</w:t>
            </w:r>
            <w:r w:rsidR="007758EC">
              <w:t xml:space="preserve"> observarán temperaturas máximas </w:t>
            </w:r>
            <w:r>
              <w:t>entre 15 y 20°C, con focos con valores superiores y otros menores.</w:t>
            </w:r>
          </w:p>
          <w:p w14:paraId="116309BA" w14:textId="3D3EAA39" w:rsidR="007758EC" w:rsidRPr="00BF5115" w:rsidRDefault="00F42AEC" w:rsidP="007758EC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t xml:space="preserve">El oeste del NOA y el oeste de Cuyo observarán temperaturas mínimas </w:t>
            </w:r>
            <w:r w:rsidR="007758EC">
              <w:t xml:space="preserve">inferiores a </w:t>
            </w:r>
            <w:r w:rsidR="0087044B">
              <w:t>15</w:t>
            </w:r>
            <w:r w:rsidR="007758EC">
              <w:t>°C, con focos con valore menores.</w:t>
            </w:r>
          </w:p>
          <w:p w14:paraId="1F78DC8B" w14:textId="77777777" w:rsidR="007758EC" w:rsidRPr="00ED6F68" w:rsidRDefault="007758EC" w:rsidP="007D799D">
            <w:pPr>
              <w:ind w:left="720"/>
              <w:jc w:val="both"/>
              <w:rPr>
                <w:rFonts w:cs="Times New Roman"/>
              </w:rPr>
            </w:pPr>
          </w:p>
        </w:tc>
      </w:tr>
    </w:tbl>
    <w:p w14:paraId="6CE68C9F" w14:textId="63ADA6BF" w:rsidR="007758EC" w:rsidRDefault="007758EC" w:rsidP="00C70C66">
      <w:pPr>
        <w:suppressAutoHyphens w:val="0"/>
        <w:textAlignment w:val="auto"/>
        <w:rPr>
          <w:rFonts w:cs="Times New Roman"/>
        </w:rPr>
      </w:pPr>
    </w:p>
    <w:p w14:paraId="17E2D850" w14:textId="21FBF67C" w:rsidR="007758EC" w:rsidRDefault="00871FCD" w:rsidP="00C70C66">
      <w:pPr>
        <w:suppressAutoHyphens w:val="0"/>
        <w:textAlignment w:val="auto"/>
        <w:rPr>
          <w:rFonts w:cs="Times New Roman"/>
        </w:rPr>
      </w:pPr>
      <w:r>
        <w:rPr>
          <w:rFonts w:cs="Times New Roman"/>
        </w:rPr>
        <w:t>50</w:t>
      </w: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C70C66" w:rsidRPr="001F7F7A" w14:paraId="7571B185" w14:textId="77777777" w:rsidTr="00515EA0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8469395" w14:textId="77777777" w:rsidR="00C70C66" w:rsidRPr="001F7F7A" w:rsidRDefault="00C70C66" w:rsidP="00515EA0">
            <w:pPr>
              <w:snapToGrid w:val="0"/>
              <w:jc w:val="center"/>
              <w:rPr>
                <w:rFonts w:cs="Times New Roman"/>
              </w:rPr>
            </w:pPr>
            <w:r w:rsidRPr="001F7F7A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4EEFB501" wp14:editId="62942FAC">
                  <wp:extent cx="4201160" cy="3150870"/>
                  <wp:effectExtent l="0" t="0" r="8890" b="0"/>
                  <wp:docPr id="2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987EDD" w14:textId="77777777" w:rsidR="00C70C66" w:rsidRPr="001F7F7A" w:rsidRDefault="00C70C66" w:rsidP="00515EA0">
            <w:pPr>
              <w:jc w:val="both"/>
              <w:rPr>
                <w:rFonts w:cs="Arial"/>
                <w:bCs/>
              </w:rPr>
            </w:pPr>
          </w:p>
          <w:p w14:paraId="1347C5EB" w14:textId="287FE661" w:rsidR="00C70C66" w:rsidRDefault="00D85671" w:rsidP="00515EA0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 mediados de la</w:t>
            </w:r>
            <w:r w:rsidR="00C70C66">
              <w:rPr>
                <w:rFonts w:cs="Arial"/>
                <w:bCs/>
              </w:rPr>
              <w:t xml:space="preserve"> etapa, </w:t>
            </w:r>
            <w:r w:rsidR="007453A9">
              <w:rPr>
                <w:rFonts w:cs="Arial"/>
                <w:bCs/>
              </w:rPr>
              <w:t xml:space="preserve">se </w:t>
            </w:r>
            <w:r>
              <w:rPr>
                <w:rFonts w:cs="Arial"/>
                <w:bCs/>
              </w:rPr>
              <w:t>produci</w:t>
            </w:r>
            <w:r w:rsidR="007453A9">
              <w:rPr>
                <w:rFonts w:cs="Arial"/>
                <w:bCs/>
              </w:rPr>
              <w:t>rá</w:t>
            </w:r>
            <w:r w:rsidR="00AE1B64">
              <w:rPr>
                <w:rFonts w:cs="Arial"/>
                <w:bCs/>
              </w:rPr>
              <w:t xml:space="preserve"> </w:t>
            </w:r>
            <w:r w:rsidR="00C70C66">
              <w:rPr>
                <w:rFonts w:cs="Arial"/>
                <w:bCs/>
              </w:rPr>
              <w:t xml:space="preserve">el </w:t>
            </w:r>
            <w:r w:rsidR="00036C5C">
              <w:rPr>
                <w:rFonts w:cs="Arial"/>
                <w:bCs/>
              </w:rPr>
              <w:t>paso de</w:t>
            </w:r>
            <w:r>
              <w:rPr>
                <w:rFonts w:cs="Arial"/>
                <w:bCs/>
              </w:rPr>
              <w:t xml:space="preserve"> un</w:t>
            </w:r>
            <w:r w:rsidR="00036C5C">
              <w:rPr>
                <w:rFonts w:cs="Arial"/>
                <w:bCs/>
              </w:rPr>
              <w:t xml:space="preserve"> </w:t>
            </w:r>
            <w:r w:rsidR="00C70C66">
              <w:rPr>
                <w:rFonts w:cs="Arial"/>
                <w:bCs/>
              </w:rPr>
              <w:t xml:space="preserve">Frente de Pampero, causando precipitaciones </w:t>
            </w:r>
            <w:r w:rsidR="00AE1B64">
              <w:rPr>
                <w:rFonts w:cs="Arial"/>
                <w:bCs/>
              </w:rPr>
              <w:t xml:space="preserve">moderadas a </w:t>
            </w:r>
            <w:r w:rsidR="00C70C66">
              <w:rPr>
                <w:rFonts w:cs="Arial"/>
                <w:bCs/>
              </w:rPr>
              <w:t xml:space="preserve">abundantes sobre </w:t>
            </w:r>
            <w:r>
              <w:rPr>
                <w:rFonts w:cs="Arial"/>
                <w:bCs/>
              </w:rPr>
              <w:t>este del NOA, el extremo sur d</w:t>
            </w:r>
            <w:r w:rsidR="00C70C66">
              <w:rPr>
                <w:rFonts w:cs="Arial"/>
                <w:bCs/>
              </w:rPr>
              <w:t xml:space="preserve">el </w:t>
            </w:r>
            <w:r w:rsidR="00AE1B64">
              <w:rPr>
                <w:rFonts w:cs="Arial"/>
                <w:bCs/>
              </w:rPr>
              <w:t>Paraguay</w:t>
            </w:r>
            <w:r>
              <w:rPr>
                <w:rFonts w:cs="Arial"/>
                <w:bCs/>
              </w:rPr>
              <w:t xml:space="preserve">, </w:t>
            </w:r>
            <w:r w:rsidR="00AE1B64">
              <w:rPr>
                <w:rFonts w:cs="Arial"/>
                <w:bCs/>
              </w:rPr>
              <w:t>el norte de la Mesopotamia</w:t>
            </w:r>
            <w:r>
              <w:rPr>
                <w:rFonts w:cs="Arial"/>
                <w:bCs/>
              </w:rPr>
              <w:t xml:space="preserve"> y gran parte del Uruguay, mientras la Cordillera Sur recibirá tormentas tempranas</w:t>
            </w:r>
            <w:r w:rsidR="00AE1B64">
              <w:rPr>
                <w:rFonts w:cs="Arial"/>
                <w:bCs/>
              </w:rPr>
              <w:t>.</w:t>
            </w:r>
          </w:p>
          <w:p w14:paraId="438095D9" w14:textId="77777777" w:rsidR="00C70C66" w:rsidRDefault="00C70C66" w:rsidP="00515EA0">
            <w:pPr>
              <w:jc w:val="both"/>
              <w:rPr>
                <w:rFonts w:cs="Arial"/>
                <w:bCs/>
              </w:rPr>
            </w:pPr>
          </w:p>
          <w:p w14:paraId="370178A1" w14:textId="549018F0" w:rsidR="00C70C66" w:rsidRDefault="00C70C66" w:rsidP="00C70C66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FreeSans"/>
              </w:rPr>
            </w:pPr>
            <w:r>
              <w:rPr>
                <w:rFonts w:cs="FreeSans"/>
              </w:rPr>
              <w:t>La mayor parte del área agrícola del Cono sur observará precipitaciones escasas a nulas (menos de 10 mm)</w:t>
            </w:r>
            <w:r w:rsidR="00036C5C">
              <w:rPr>
                <w:rFonts w:cs="FreeSans"/>
              </w:rPr>
              <w:t>, con focos con valores moderados.</w:t>
            </w:r>
          </w:p>
          <w:p w14:paraId="4E7D8750" w14:textId="576C76AE" w:rsidR="00C70C66" w:rsidRPr="00ED64AC" w:rsidRDefault="00C70C66" w:rsidP="00C70C66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FreeSans"/>
                <w:lang w:val="x-none"/>
              </w:rPr>
            </w:pPr>
            <w:r>
              <w:rPr>
                <w:rFonts w:cs="FreeSans"/>
              </w:rPr>
              <w:t xml:space="preserve">Solamente, </w:t>
            </w:r>
            <w:r w:rsidR="00871FCD">
              <w:rPr>
                <w:rFonts w:cs="FreeSans"/>
              </w:rPr>
              <w:t xml:space="preserve">el extremo este del NOA, la Región del Chaco, </w:t>
            </w:r>
            <w:r w:rsidR="00036C5C">
              <w:rPr>
                <w:rFonts w:cs="FreeSans"/>
              </w:rPr>
              <w:t>la mayor parte de</w:t>
            </w:r>
            <w:r w:rsidR="00871FCD">
              <w:rPr>
                <w:rFonts w:cs="FreeSans"/>
              </w:rPr>
              <w:t xml:space="preserve"> </w:t>
            </w:r>
            <w:r w:rsidR="00036C5C">
              <w:rPr>
                <w:rFonts w:cs="FreeSans"/>
              </w:rPr>
              <w:t>l</w:t>
            </w:r>
            <w:r w:rsidR="00871FCD">
              <w:rPr>
                <w:rFonts w:cs="FreeSans"/>
              </w:rPr>
              <w:t>a</w:t>
            </w:r>
            <w:r w:rsidR="00036C5C">
              <w:rPr>
                <w:rFonts w:cs="FreeSans"/>
              </w:rPr>
              <w:t xml:space="preserve"> </w:t>
            </w:r>
            <w:r w:rsidR="00871FCD">
              <w:rPr>
                <w:rFonts w:cs="FreeSans"/>
              </w:rPr>
              <w:t xml:space="preserve">Mesopotamia y gran parte del Uruguay </w:t>
            </w:r>
            <w:r>
              <w:rPr>
                <w:rFonts w:cs="FreeSans"/>
              </w:rPr>
              <w:t xml:space="preserve">observarán precipitaciones moderadas </w:t>
            </w:r>
            <w:r w:rsidR="00D41699">
              <w:rPr>
                <w:rFonts w:cs="FreeSans"/>
              </w:rPr>
              <w:t xml:space="preserve">a </w:t>
            </w:r>
            <w:r w:rsidR="00871FCD">
              <w:rPr>
                <w:rFonts w:cs="FreeSans"/>
              </w:rPr>
              <w:t xml:space="preserve">muy </w:t>
            </w:r>
            <w:r w:rsidR="00D41699">
              <w:rPr>
                <w:rFonts w:cs="FreeSans"/>
              </w:rPr>
              <w:t xml:space="preserve">abundantes </w:t>
            </w:r>
            <w:r>
              <w:rPr>
                <w:rFonts w:cs="FreeSans"/>
              </w:rPr>
              <w:t xml:space="preserve">(10 </w:t>
            </w:r>
            <w:r w:rsidR="00D41699">
              <w:rPr>
                <w:rFonts w:cs="FreeSans"/>
              </w:rPr>
              <w:t xml:space="preserve">a </w:t>
            </w:r>
            <w:r w:rsidR="00871FCD">
              <w:rPr>
                <w:rFonts w:cs="FreeSans"/>
              </w:rPr>
              <w:t>50</w:t>
            </w:r>
            <w:r w:rsidR="00D41699">
              <w:rPr>
                <w:rFonts w:cs="FreeSans"/>
              </w:rPr>
              <w:t xml:space="preserve"> </w:t>
            </w:r>
            <w:r>
              <w:rPr>
                <w:rFonts w:cs="FreeSans"/>
              </w:rPr>
              <w:t>mm)</w:t>
            </w:r>
            <w:r w:rsidR="00D41699">
              <w:rPr>
                <w:rFonts w:cs="FreeSans"/>
              </w:rPr>
              <w:t>.</w:t>
            </w:r>
            <w:r>
              <w:rPr>
                <w:rFonts w:cs="FreeSans"/>
              </w:rPr>
              <w:t xml:space="preserve"> </w:t>
            </w:r>
          </w:p>
          <w:p w14:paraId="40BCE533" w14:textId="38B38F0E" w:rsidR="00C70C66" w:rsidRPr="007F6C7C" w:rsidRDefault="00C70C66" w:rsidP="00C70C66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FreeSans"/>
                <w:lang w:val="x-none"/>
              </w:rPr>
            </w:pPr>
            <w:r>
              <w:rPr>
                <w:rFonts w:cs="FreeSans"/>
              </w:rPr>
              <w:t>La Cordillera Sur experimentará precipitaciones</w:t>
            </w:r>
            <w:r w:rsidR="00D41699">
              <w:rPr>
                <w:rFonts w:cs="FreeSans"/>
              </w:rPr>
              <w:t xml:space="preserve"> </w:t>
            </w:r>
            <w:r w:rsidR="00871FCD">
              <w:rPr>
                <w:rFonts w:cs="FreeSans"/>
              </w:rPr>
              <w:t>muy abundantes</w:t>
            </w:r>
            <w:r>
              <w:rPr>
                <w:rFonts w:cs="FreeSans"/>
              </w:rPr>
              <w:t>.</w:t>
            </w:r>
          </w:p>
          <w:p w14:paraId="29B1A6E7" w14:textId="77777777" w:rsidR="00C70C66" w:rsidRPr="00560270" w:rsidRDefault="00C70C66" w:rsidP="00515EA0">
            <w:pPr>
              <w:ind w:left="360"/>
              <w:jc w:val="both"/>
              <w:rPr>
                <w:rFonts w:cs="FreeSans"/>
                <w:lang w:val="x-none"/>
              </w:rPr>
            </w:pPr>
          </w:p>
          <w:p w14:paraId="1F5CA970" w14:textId="77777777" w:rsidR="00C70C66" w:rsidRDefault="00C70C66" w:rsidP="00515EA0">
            <w:pPr>
              <w:jc w:val="both"/>
              <w:rPr>
                <w:rFonts w:cs="Times New Roman"/>
              </w:rPr>
            </w:pPr>
          </w:p>
          <w:p w14:paraId="40DCE609" w14:textId="77777777" w:rsidR="00C70C66" w:rsidRPr="00A61584" w:rsidRDefault="00C70C66" w:rsidP="00515EA0">
            <w:pPr>
              <w:jc w:val="both"/>
              <w:rPr>
                <w:rFonts w:cs="Times New Roman"/>
              </w:rPr>
            </w:pPr>
          </w:p>
        </w:tc>
      </w:tr>
    </w:tbl>
    <w:p w14:paraId="25B43BBF" w14:textId="77777777" w:rsidR="00C70C66" w:rsidRDefault="00C70C66" w:rsidP="00C70C66">
      <w:pPr>
        <w:suppressAutoHyphens w:val="0"/>
        <w:textAlignment w:val="auto"/>
        <w:rPr>
          <w:rFonts w:cs="Times New Roman"/>
        </w:rPr>
      </w:pPr>
    </w:p>
    <w:p w14:paraId="0E64CEC1" w14:textId="3CF9EB47" w:rsidR="00C70C66" w:rsidRDefault="00C70C66" w:rsidP="00C70C66">
      <w:pPr>
        <w:suppressAutoHyphens w:val="0"/>
        <w:textAlignment w:val="auto"/>
        <w:rPr>
          <w:rFonts w:cs="Times New Roman"/>
        </w:rPr>
      </w:pPr>
    </w:p>
    <w:p w14:paraId="5AC3D596" w14:textId="77777777" w:rsidR="00DE52D3" w:rsidRDefault="00DE52D3" w:rsidP="00C70C66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C70C66" w:rsidRPr="001F7F7A" w14:paraId="063A8DA5" w14:textId="77777777" w:rsidTr="00515EA0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C5C76B6" w14:textId="77777777" w:rsidR="00C70C66" w:rsidRPr="001F7F7A" w:rsidRDefault="00C70C66" w:rsidP="00515EA0">
            <w:pPr>
              <w:snapToGrid w:val="0"/>
              <w:jc w:val="center"/>
              <w:rPr>
                <w:rFonts w:cs="Times New Roman"/>
              </w:rPr>
            </w:pPr>
            <w:r w:rsidRPr="001F7F7A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5B72B040" wp14:editId="120447CB">
                  <wp:extent cx="4201160" cy="3150870"/>
                  <wp:effectExtent l="0" t="0" r="8890" b="0"/>
                  <wp:docPr id="3" name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431197" w14:textId="20C12B8C" w:rsidR="00C70C66" w:rsidRDefault="00C70C66" w:rsidP="00515EA0">
            <w:pPr>
              <w:tabs>
                <w:tab w:val="left" w:pos="90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Junto con el frente, </w:t>
            </w:r>
            <w:r w:rsidR="004E1523">
              <w:rPr>
                <w:bCs/>
              </w:rPr>
              <w:t>arribará una masa</w:t>
            </w:r>
            <w:r>
              <w:rPr>
                <w:bCs/>
              </w:rPr>
              <w:t xml:space="preserve"> de aire polar, </w:t>
            </w:r>
            <w:r w:rsidR="00AE1B64">
              <w:rPr>
                <w:bCs/>
              </w:rPr>
              <w:t xml:space="preserve">produciendo un marcado </w:t>
            </w:r>
            <w:r>
              <w:rPr>
                <w:bCs/>
              </w:rPr>
              <w:t xml:space="preserve">descenso térmico en la mayor parte del área agrícola, con riesgo de heladas </w:t>
            </w:r>
            <w:r w:rsidR="004E1523">
              <w:rPr>
                <w:bCs/>
              </w:rPr>
              <w:t xml:space="preserve">generales en </w:t>
            </w:r>
            <w:r>
              <w:rPr>
                <w:bCs/>
              </w:rPr>
              <w:t xml:space="preserve">las zonas serranas </w:t>
            </w:r>
            <w:r w:rsidR="004E1523">
              <w:rPr>
                <w:bCs/>
              </w:rPr>
              <w:t xml:space="preserve">del oeste y en las serranías </w:t>
            </w:r>
            <w:r>
              <w:rPr>
                <w:bCs/>
              </w:rPr>
              <w:t>de Buenos Aires</w:t>
            </w:r>
            <w:r w:rsidR="00AE1B64">
              <w:rPr>
                <w:bCs/>
              </w:rPr>
              <w:t xml:space="preserve"> y el Uruguay</w:t>
            </w:r>
            <w:r w:rsidR="007A4D5B">
              <w:rPr>
                <w:bCs/>
              </w:rPr>
              <w:t>, y heladas localizadas en el este de Cuyo, el centro y el sur de la Región Pampeana y el sudoeste del Uruguay</w:t>
            </w:r>
            <w:r>
              <w:rPr>
                <w:bCs/>
              </w:rPr>
              <w:t>.</w:t>
            </w:r>
          </w:p>
          <w:p w14:paraId="32068FCB" w14:textId="77777777" w:rsidR="00C70C66" w:rsidRPr="000F7FA7" w:rsidRDefault="00C70C66" w:rsidP="00515EA0">
            <w:pPr>
              <w:tabs>
                <w:tab w:val="left" w:pos="900"/>
              </w:tabs>
              <w:jc w:val="both"/>
              <w:rPr>
                <w:bCs/>
              </w:rPr>
            </w:pPr>
          </w:p>
          <w:p w14:paraId="6D856D40" w14:textId="5342E1C9" w:rsidR="005118A7" w:rsidRPr="005118A7" w:rsidRDefault="00C70C66" w:rsidP="00C70C66">
            <w:pPr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>
              <w:t xml:space="preserve">El </w:t>
            </w:r>
            <w:r w:rsidR="005118A7">
              <w:t xml:space="preserve">extremo </w:t>
            </w:r>
            <w:r>
              <w:t xml:space="preserve">este del NOA, </w:t>
            </w:r>
            <w:r w:rsidR="00B46DCB">
              <w:t xml:space="preserve">la mayor parte de </w:t>
            </w:r>
            <w:r>
              <w:t xml:space="preserve">la Región del Chaco, </w:t>
            </w:r>
            <w:r w:rsidR="00B46DCB">
              <w:t xml:space="preserve">gran parte </w:t>
            </w:r>
            <w:r>
              <w:t xml:space="preserve">de </w:t>
            </w:r>
            <w:r w:rsidR="005118A7">
              <w:t xml:space="preserve">Corrientes, y el noroeste del Paraguay observarán temperaturas </w:t>
            </w:r>
            <w:r w:rsidR="005B7469">
              <w:t>mínimas</w:t>
            </w:r>
            <w:r w:rsidR="005118A7">
              <w:t xml:space="preserve"> superiores a 10°C, con un foco hacia el norte con temperaturas superiores a 15 y 20°C y otros focos con valores menores.</w:t>
            </w:r>
          </w:p>
          <w:p w14:paraId="40C73297" w14:textId="28001867" w:rsidR="00C70C66" w:rsidRPr="00A72A1A" w:rsidRDefault="005118A7" w:rsidP="00C70C66">
            <w:pPr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>
              <w:t xml:space="preserve">El este del NOA, el norte de Cuyo, el norte de Córdoba, gran parte de Sante Fe, el norte de Entre Ríos, el este de Buenos Aires y la mayor parte del Uruguay </w:t>
            </w:r>
            <w:r w:rsidR="00C70C66">
              <w:t xml:space="preserve">observarán mínimas </w:t>
            </w:r>
            <w:r>
              <w:t>entre 5 y 10°C, con focos con valores superiores y heladas localizadas</w:t>
            </w:r>
          </w:p>
          <w:p w14:paraId="34ECAE83" w14:textId="5988A27C" w:rsidR="00C70C66" w:rsidRPr="00EF1DA1" w:rsidRDefault="00C70C66" w:rsidP="00C70C66">
            <w:pPr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>
              <w:t xml:space="preserve">El centro del NOA, </w:t>
            </w:r>
            <w:r w:rsidR="005118A7">
              <w:t xml:space="preserve">la mayor parte </w:t>
            </w:r>
            <w:r>
              <w:t xml:space="preserve">de Cuyo, </w:t>
            </w:r>
            <w:r w:rsidR="00B46DCB">
              <w:t>la</w:t>
            </w:r>
            <w:r w:rsidR="005118A7">
              <w:t xml:space="preserve"> Región Pampeana y el sudoeste del Uruguay</w:t>
            </w:r>
            <w:r w:rsidR="00B46DCB">
              <w:t xml:space="preserve"> </w:t>
            </w:r>
            <w:r>
              <w:t xml:space="preserve">observarán temperaturas mínimas entre </w:t>
            </w:r>
            <w:r w:rsidR="00B46DCB">
              <w:t>0</w:t>
            </w:r>
            <w:r>
              <w:t xml:space="preserve"> y </w:t>
            </w:r>
            <w:r w:rsidR="00B46DCB">
              <w:t>5</w:t>
            </w:r>
            <w:r>
              <w:t>°C, con riesgo de heladas localizadas.</w:t>
            </w:r>
          </w:p>
          <w:p w14:paraId="76EFA164" w14:textId="37B2BF69" w:rsidR="00C70C66" w:rsidRPr="003D0F53" w:rsidRDefault="00C70C66" w:rsidP="00C70C66">
            <w:pPr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>
              <w:t>El oeste del NOA</w:t>
            </w:r>
            <w:r w:rsidR="00321B08">
              <w:t>,</w:t>
            </w:r>
            <w:r>
              <w:t xml:space="preserve"> el oeste de Cuyo </w:t>
            </w:r>
            <w:r w:rsidR="00321B08">
              <w:t xml:space="preserve">y las serranías de Buenos Aires </w:t>
            </w:r>
            <w:r>
              <w:t xml:space="preserve">observarán temperaturas mínimas inferiores a </w:t>
            </w:r>
            <w:r w:rsidR="00B46DCB">
              <w:t>0</w:t>
            </w:r>
            <w:r>
              <w:t>°C con focos con valores inferiores y heladas localizadas y generales hacia las zonas serranas.</w:t>
            </w:r>
          </w:p>
          <w:p w14:paraId="620F764F" w14:textId="77777777" w:rsidR="00C70C66" w:rsidRPr="001F7F7A" w:rsidRDefault="00C70C66" w:rsidP="00515EA0">
            <w:pPr>
              <w:jc w:val="both"/>
              <w:rPr>
                <w:rFonts w:cs="Times New Roman"/>
              </w:rPr>
            </w:pPr>
          </w:p>
        </w:tc>
      </w:tr>
    </w:tbl>
    <w:p w14:paraId="0F58975C" w14:textId="77777777" w:rsidR="00C70C66" w:rsidRDefault="00C70C66" w:rsidP="00C70C66">
      <w:pPr>
        <w:textAlignment w:val="auto"/>
        <w:rPr>
          <w:rFonts w:cs="Times New Roman"/>
        </w:rPr>
      </w:pPr>
    </w:p>
    <w:p w14:paraId="54B36289" w14:textId="77777777" w:rsidR="00C70C66" w:rsidRDefault="00C70C66" w:rsidP="00C70C66">
      <w:pPr>
        <w:textAlignment w:val="auto"/>
        <w:rPr>
          <w:rFonts w:cs="Times New Roman"/>
        </w:rPr>
      </w:pPr>
    </w:p>
    <w:p w14:paraId="00D811DE" w14:textId="77777777" w:rsidR="00C70C66" w:rsidRDefault="00C70C66" w:rsidP="00C70C66">
      <w:pPr>
        <w:textAlignment w:val="auto"/>
        <w:rPr>
          <w:rFonts w:cs="Times New Roman"/>
        </w:rPr>
      </w:pPr>
    </w:p>
    <w:p w14:paraId="7C321AEE" w14:textId="77777777" w:rsidR="00C70C66" w:rsidRDefault="00C70C66" w:rsidP="00C70C66">
      <w:pPr>
        <w:textAlignment w:val="auto"/>
        <w:rPr>
          <w:rFonts w:cs="Times New Roman"/>
        </w:rPr>
      </w:pPr>
    </w:p>
    <w:p w14:paraId="29401FE3" w14:textId="77777777" w:rsidR="00C70C66" w:rsidRDefault="00C70C66" w:rsidP="00C70C66">
      <w:pPr>
        <w:textAlignment w:val="auto"/>
        <w:rPr>
          <w:rFonts w:cs="Times New Roman"/>
        </w:rPr>
      </w:pPr>
    </w:p>
    <w:p w14:paraId="1C141D69" w14:textId="77777777" w:rsidR="00C70C66" w:rsidRDefault="00C70C66" w:rsidP="00C70C66">
      <w:pPr>
        <w:textAlignment w:val="auto"/>
        <w:rPr>
          <w:rFonts w:cs="Times New Roman"/>
        </w:rPr>
      </w:pPr>
    </w:p>
    <w:p w14:paraId="4AB905BB" w14:textId="77777777" w:rsidR="00C70C66" w:rsidRDefault="00C70C66" w:rsidP="00C70C66">
      <w:pPr>
        <w:textAlignment w:val="auto"/>
        <w:rPr>
          <w:rFonts w:cs="Times New Roman"/>
        </w:rPr>
      </w:pPr>
    </w:p>
    <w:p w14:paraId="371DC6CD" w14:textId="77777777" w:rsidR="00C70C66" w:rsidRDefault="00C70C66" w:rsidP="00C70C66">
      <w:pPr>
        <w:textAlignment w:val="auto"/>
        <w:rPr>
          <w:rFonts w:cs="Times New Roman"/>
        </w:rPr>
      </w:pPr>
    </w:p>
    <w:p w14:paraId="0C608795" w14:textId="77777777" w:rsidR="00C70C66" w:rsidRDefault="00C70C66" w:rsidP="00C70C66">
      <w:pPr>
        <w:textAlignment w:val="auto"/>
        <w:rPr>
          <w:rFonts w:cs="Times New Roman"/>
        </w:rPr>
      </w:pPr>
    </w:p>
    <w:p w14:paraId="6E3E2230" w14:textId="77777777" w:rsidR="00C70C66" w:rsidRDefault="00C70C66" w:rsidP="00C70C66">
      <w:pPr>
        <w:textAlignment w:val="auto"/>
        <w:rPr>
          <w:rFonts w:cs="Times New Roman"/>
        </w:rPr>
      </w:pPr>
    </w:p>
    <w:p w14:paraId="60B27B14" w14:textId="77777777" w:rsidR="00C70C66" w:rsidRDefault="00C70C66" w:rsidP="00C70C66">
      <w:pPr>
        <w:textAlignment w:val="auto"/>
        <w:rPr>
          <w:rFonts w:cs="Times New Roman"/>
        </w:rPr>
      </w:pPr>
    </w:p>
    <w:p w14:paraId="3A28A0FB" w14:textId="77777777" w:rsidR="00C70C66" w:rsidRDefault="00C70C66" w:rsidP="00C70C66">
      <w:pPr>
        <w:textAlignment w:val="auto"/>
        <w:rPr>
          <w:rFonts w:cs="Times New Roman"/>
        </w:rPr>
      </w:pPr>
    </w:p>
    <w:p w14:paraId="43B49A8B" w14:textId="77777777" w:rsidR="00C70C66" w:rsidRDefault="00C70C66" w:rsidP="00C70C66">
      <w:pPr>
        <w:textAlignment w:val="auto"/>
        <w:rPr>
          <w:rFonts w:cs="Times New Roman"/>
        </w:rPr>
      </w:pPr>
    </w:p>
    <w:tbl>
      <w:tblPr>
        <w:tblW w:w="0" w:type="auto"/>
        <w:jc w:val="center"/>
        <w:tblCellMar>
          <w:left w:w="98" w:type="dxa"/>
        </w:tblCellMar>
        <w:tblLook w:val="00A0" w:firstRow="1" w:lastRow="0" w:firstColumn="1" w:lastColumn="0" w:noHBand="0" w:noVBand="0"/>
      </w:tblPr>
      <w:tblGrid>
        <w:gridCol w:w="13608"/>
      </w:tblGrid>
      <w:tr w:rsidR="0027300F" w:rsidRPr="00202BB8" w14:paraId="2FEA814D" w14:textId="77777777" w:rsidTr="007D799D">
        <w:trPr>
          <w:trHeight w:hRule="exact" w:val="1985"/>
          <w:jc w:val="center"/>
        </w:trPr>
        <w:tc>
          <w:tcPr>
            <w:tcW w:w="13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1ADAFABB" w14:textId="2C09FC12" w:rsidR="0027300F" w:rsidRDefault="0027300F" w:rsidP="007D799D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 xml:space="preserve">PERSPECTIVA AGROCLIMÁTICA DEL </w:t>
            </w:r>
            <w:r w:rsidR="007B5F02">
              <w:rPr>
                <w:b/>
                <w:bCs/>
              </w:rPr>
              <w:t xml:space="preserve">9 AL </w:t>
            </w:r>
            <w:r w:rsidR="00805883">
              <w:rPr>
                <w:b/>
                <w:bCs/>
              </w:rPr>
              <w:t>15 DE</w:t>
            </w:r>
            <w:r>
              <w:rPr>
                <w:b/>
                <w:bCs/>
              </w:rPr>
              <w:t xml:space="preserve"> MAYO DE 2024</w:t>
            </w:r>
            <w:r w:rsidRPr="00202BB8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7B5F02">
              <w:rPr>
                <w:b/>
                <w:bCs/>
              </w:rPr>
              <w:t>TEMPERATURAS BAJO LO NORMAL Y PRECIPITACIONES ESCASAS EN LA MAYOR PARTE DEL ÁREA AGRÍCOLA, A EXCEPCIÓN DE UN FOCO DE LLUVIAS SOBRE SU EXTREMO NORTE</w:t>
            </w:r>
          </w:p>
          <w:p w14:paraId="5DD188EF" w14:textId="77777777" w:rsidR="0027300F" w:rsidRPr="00202BB8" w:rsidRDefault="0027300F" w:rsidP="007D799D">
            <w:pPr>
              <w:jc w:val="center"/>
              <w:rPr>
                <w:b/>
                <w:bCs/>
              </w:rPr>
            </w:pPr>
          </w:p>
          <w:p w14:paraId="4A7F3115" w14:textId="77777777" w:rsidR="0027300F" w:rsidRPr="00202BB8" w:rsidRDefault="0027300F" w:rsidP="007D799D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>Ing. Agr. Eduardo M. Sierra</w:t>
            </w:r>
          </w:p>
          <w:p w14:paraId="0C8AE0ED" w14:textId="77777777" w:rsidR="0027300F" w:rsidRPr="00202BB8" w:rsidRDefault="0027300F" w:rsidP="007D799D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>Especialista en Agroclimatología</w:t>
            </w:r>
          </w:p>
          <w:p w14:paraId="46E3A5F6" w14:textId="77777777" w:rsidR="0027300F" w:rsidRPr="00202BB8" w:rsidRDefault="0027300F" w:rsidP="007D799D">
            <w:pPr>
              <w:jc w:val="center"/>
              <w:rPr>
                <w:b/>
                <w:bCs/>
              </w:rPr>
            </w:pPr>
          </w:p>
          <w:p w14:paraId="26629B3F" w14:textId="7DBBF588" w:rsidR="0027300F" w:rsidRPr="00202BB8" w:rsidRDefault="0027300F" w:rsidP="007D799D">
            <w:pPr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 xml:space="preserve">2 de </w:t>
            </w:r>
            <w:proofErr w:type="gramStart"/>
            <w:r w:rsidR="00B1627E">
              <w:rPr>
                <w:b/>
                <w:bCs/>
              </w:rPr>
              <w:t>Mayo</w:t>
            </w:r>
            <w:proofErr w:type="gramEnd"/>
            <w:r>
              <w:rPr>
                <w:b/>
                <w:bCs/>
              </w:rPr>
              <w:t xml:space="preserve"> de 2024</w:t>
            </w:r>
          </w:p>
        </w:tc>
      </w:tr>
    </w:tbl>
    <w:p w14:paraId="526F3067" w14:textId="3EF9C7D9" w:rsidR="0027300F" w:rsidRDefault="0027300F" w:rsidP="0027300F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7D7427" w:rsidRPr="00202BB8" w14:paraId="4BBEB0F4" w14:textId="77777777" w:rsidTr="007D799D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8F744A9" w14:textId="77777777" w:rsidR="007D7427" w:rsidRPr="00202BB8" w:rsidRDefault="007D7427" w:rsidP="007D799D">
            <w:pPr>
              <w:snapToGrid w:val="0"/>
              <w:jc w:val="center"/>
              <w:rPr>
                <w:rFonts w:cs="Times New Roman"/>
              </w:rPr>
            </w:pPr>
            <w:bookmarkStart w:id="0" w:name="_Hlk150237248"/>
            <w:r w:rsidRPr="00202BB8">
              <w:rPr>
                <w:noProof/>
                <w:lang w:val="en-US" w:eastAsia="en-US"/>
              </w:rPr>
              <w:drawing>
                <wp:inline distT="0" distB="0" distL="0" distR="0" wp14:anchorId="6D9768DD" wp14:editId="27DE15D8">
                  <wp:extent cx="4201160" cy="3150870"/>
                  <wp:effectExtent l="0" t="0" r="8890" b="0"/>
                  <wp:docPr id="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11C344" w14:textId="6151CC8C" w:rsidR="007D7427" w:rsidRPr="00D31C2C" w:rsidRDefault="00820460" w:rsidP="007D799D">
            <w:pPr>
              <w:jc w:val="both"/>
              <w:rPr>
                <w:rFonts w:cs="FreeSans"/>
              </w:rPr>
            </w:pPr>
            <w:r>
              <w:rPr>
                <w:rFonts w:cs="FreeSans"/>
              </w:rPr>
              <w:t>Al inicio de la segunda etapa de la perspectiva, retornarán</w:t>
            </w:r>
            <w:r w:rsidR="007D7427">
              <w:rPr>
                <w:rFonts w:cs="FreeSans"/>
              </w:rPr>
              <w:t xml:space="preserve"> los vientos del trópico, </w:t>
            </w:r>
            <w:r>
              <w:rPr>
                <w:rFonts w:cs="FreeSans"/>
              </w:rPr>
              <w:t>produciendo</w:t>
            </w:r>
            <w:r w:rsidR="007D7427">
              <w:rPr>
                <w:rFonts w:cs="FreeSans"/>
              </w:rPr>
              <w:t xml:space="preserve"> máximas muy sobre lo normal en el </w:t>
            </w:r>
            <w:r>
              <w:rPr>
                <w:rFonts w:cs="FreeSans"/>
              </w:rPr>
              <w:t xml:space="preserve">extremo </w:t>
            </w:r>
            <w:r w:rsidR="007D7427">
              <w:rPr>
                <w:rFonts w:cs="FreeSans"/>
              </w:rPr>
              <w:t xml:space="preserve">norte del área agrícola, </w:t>
            </w:r>
            <w:r>
              <w:rPr>
                <w:rFonts w:cs="FreeSans"/>
              </w:rPr>
              <w:t>pero sin fuerza para avanzar hacia el sur, de manera que la mayor parte del área observará registros bajo lo normal.</w:t>
            </w:r>
          </w:p>
          <w:p w14:paraId="717CC032" w14:textId="77777777" w:rsidR="007D7427" w:rsidRPr="00202BB8" w:rsidRDefault="007D7427" w:rsidP="007D799D">
            <w:pPr>
              <w:jc w:val="both"/>
              <w:rPr>
                <w:rFonts w:cs="Times New Roman"/>
              </w:rPr>
            </w:pPr>
          </w:p>
          <w:p w14:paraId="46337C20" w14:textId="77777777" w:rsidR="00CF33DB" w:rsidRDefault="007D7427" w:rsidP="00CF33DB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 mayor parte de</w:t>
            </w:r>
            <w:r w:rsidR="00C87DEE">
              <w:rPr>
                <w:rFonts w:cs="Times New Roman"/>
              </w:rPr>
              <w:t xml:space="preserve"> área agrícola argentina, el área agrícola uruguaya y el extremo sudeste del Paraguay </w:t>
            </w:r>
            <w:r>
              <w:rPr>
                <w:rFonts w:cs="Times New Roman"/>
              </w:rPr>
              <w:t xml:space="preserve">observará temperaturas máximas superiores a </w:t>
            </w:r>
            <w:r w:rsidR="00C87DEE">
              <w:rPr>
                <w:rFonts w:cs="Times New Roman"/>
              </w:rPr>
              <w:t>15</w:t>
            </w:r>
            <w:r>
              <w:rPr>
                <w:rFonts w:cs="Times New Roman"/>
              </w:rPr>
              <w:t xml:space="preserve">°C, con </w:t>
            </w:r>
            <w:r w:rsidR="00C87DEE">
              <w:rPr>
                <w:rFonts w:cs="Times New Roman"/>
              </w:rPr>
              <w:t>focos con valores superiores a 20°C. La mayor parte del Paraguay y el norte de Misiones observarán temperaturas máximas superiores a 20°C, con focos con valores superiores a 25 y 30°C</w:t>
            </w:r>
            <w:r w:rsidR="00CF33DB">
              <w:rPr>
                <w:rFonts w:cs="Times New Roman"/>
              </w:rPr>
              <w:t>.</w:t>
            </w:r>
          </w:p>
          <w:p w14:paraId="70B430BD" w14:textId="34CEBAA2" w:rsidR="007D7427" w:rsidRPr="00202BB8" w:rsidRDefault="007D7427" w:rsidP="00CF33DB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 oeste del NOA, el oeste de Cuyo</w:t>
            </w:r>
            <w:r w:rsidR="00CF33DB">
              <w:rPr>
                <w:rFonts w:cs="Times New Roman"/>
              </w:rPr>
              <w:t xml:space="preserve"> y el sur </w:t>
            </w:r>
            <w:r>
              <w:rPr>
                <w:rFonts w:cs="Times New Roman"/>
              </w:rPr>
              <w:t xml:space="preserve">de la Región Pampeana observará temperaturas máximas inferiores a </w:t>
            </w:r>
            <w:r w:rsidR="00CF33DB">
              <w:rPr>
                <w:rFonts w:cs="Times New Roman"/>
              </w:rPr>
              <w:t>15</w:t>
            </w:r>
            <w:r>
              <w:rPr>
                <w:rFonts w:cs="Times New Roman"/>
              </w:rPr>
              <w:t>°C</w:t>
            </w:r>
            <w:r w:rsidR="00CF33DB">
              <w:rPr>
                <w:rFonts w:cs="Times New Roman"/>
              </w:rPr>
              <w:t>.</w:t>
            </w:r>
          </w:p>
        </w:tc>
      </w:tr>
      <w:bookmarkEnd w:id="0"/>
    </w:tbl>
    <w:p w14:paraId="0F74A554" w14:textId="77777777" w:rsidR="007D7427" w:rsidRDefault="007D7427" w:rsidP="0027300F">
      <w:pPr>
        <w:suppressAutoHyphens w:val="0"/>
        <w:textAlignment w:val="auto"/>
        <w:rPr>
          <w:rFonts w:cs="Times New Roman"/>
        </w:rPr>
      </w:pPr>
    </w:p>
    <w:p w14:paraId="0EA0B98F" w14:textId="77777777" w:rsidR="0027300F" w:rsidRDefault="0027300F" w:rsidP="0027300F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27300F" w:rsidRPr="00202BB8" w14:paraId="695D2BCD" w14:textId="77777777" w:rsidTr="007D799D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6FB6A22" w14:textId="77777777" w:rsidR="0027300F" w:rsidRPr="00202BB8" w:rsidRDefault="0027300F" w:rsidP="007D799D">
            <w:pPr>
              <w:snapToGrid w:val="0"/>
              <w:jc w:val="center"/>
              <w:rPr>
                <w:rFonts w:cs="Times New Roman"/>
              </w:rPr>
            </w:pPr>
            <w:r w:rsidRPr="00202BB8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53E9C9F8" wp14:editId="1E200419">
                  <wp:extent cx="4201160" cy="3150870"/>
                  <wp:effectExtent l="0" t="0" r="8890" b="0"/>
                  <wp:docPr id="1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236342" w14:textId="353D07F9" w:rsidR="0027300F" w:rsidRDefault="00820460" w:rsidP="007D799D">
            <w:pPr>
              <w:jc w:val="both"/>
            </w:pPr>
            <w:r>
              <w:rPr>
                <w:rFonts w:cs="Arial"/>
                <w:bCs/>
                <w:lang w:val="es-ES"/>
              </w:rPr>
              <w:t xml:space="preserve">A continuación, se producirá el paso de un frente de tormenta, pero al no encontrar humedad a su paso, sólo logrará producir precipitaciones abundantes sobre el extremo nordeste del NOA, </w:t>
            </w:r>
            <w:r w:rsidR="008F7A2E">
              <w:rPr>
                <w:rFonts w:cs="Arial"/>
                <w:bCs/>
                <w:lang w:val="es-ES"/>
              </w:rPr>
              <w:t>el sur del Paraguay, el norte de la Región del Chaco y el norte de la Mesopotamia, dejando al resto del área agrícola con registros escasos a nulos.</w:t>
            </w:r>
          </w:p>
          <w:p w14:paraId="06A3AAB4" w14:textId="77777777" w:rsidR="0027300F" w:rsidRPr="00EB2C2B" w:rsidRDefault="0027300F" w:rsidP="007D799D">
            <w:pPr>
              <w:jc w:val="both"/>
              <w:rPr>
                <w:rFonts w:cs="Times New Roman"/>
              </w:rPr>
            </w:pPr>
          </w:p>
          <w:p w14:paraId="42BDE791" w14:textId="38C073D2" w:rsidR="00300FC7" w:rsidRPr="00300FC7" w:rsidRDefault="0027300F" w:rsidP="00300FC7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Arial"/>
                <w:bCs/>
                <w:lang w:val="es-ES"/>
              </w:rPr>
              <w:t xml:space="preserve">La mayor parte del área agrícola argentina, el área agrícola uruguaya y </w:t>
            </w:r>
            <w:r w:rsidR="00300FC7">
              <w:rPr>
                <w:rFonts w:cs="Arial"/>
                <w:bCs/>
                <w:lang w:val="es-ES"/>
              </w:rPr>
              <w:t xml:space="preserve">el oeste </w:t>
            </w:r>
            <w:r>
              <w:rPr>
                <w:rFonts w:cs="Arial"/>
                <w:bCs/>
                <w:lang w:val="es-ES"/>
              </w:rPr>
              <w:t>del área agrícola paraguaya observará precipitaciones escasas a nulas (menos de 10 mm).</w:t>
            </w:r>
            <w:r w:rsidR="00300FC7">
              <w:rPr>
                <w:rFonts w:cs="Arial"/>
                <w:bCs/>
                <w:lang w:val="es-ES"/>
              </w:rPr>
              <w:t xml:space="preserve"> </w:t>
            </w:r>
          </w:p>
          <w:p w14:paraId="74D61566" w14:textId="209BEC8F" w:rsidR="00300FC7" w:rsidRPr="00A003B9" w:rsidRDefault="00300FC7" w:rsidP="00300FC7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Arial"/>
                <w:bCs/>
                <w:lang w:val="es-ES"/>
              </w:rPr>
              <w:t>Solamente, e</w:t>
            </w:r>
            <w:r>
              <w:rPr>
                <w:rFonts w:cs="Arial"/>
                <w:bCs/>
                <w:lang w:val="es-ES"/>
              </w:rPr>
              <w:t xml:space="preserve">l </w:t>
            </w:r>
            <w:r>
              <w:rPr>
                <w:rFonts w:cs="Arial"/>
                <w:bCs/>
                <w:lang w:val="es-ES"/>
              </w:rPr>
              <w:t xml:space="preserve">nordeste </w:t>
            </w:r>
            <w:r>
              <w:rPr>
                <w:rFonts w:cs="Arial"/>
                <w:bCs/>
                <w:lang w:val="es-ES"/>
              </w:rPr>
              <w:t xml:space="preserve">del NAO, </w:t>
            </w:r>
            <w:r>
              <w:rPr>
                <w:rFonts w:cs="Arial"/>
                <w:bCs/>
                <w:lang w:val="es-ES"/>
              </w:rPr>
              <w:t xml:space="preserve">el norte de </w:t>
            </w:r>
            <w:r>
              <w:rPr>
                <w:rFonts w:cs="Arial"/>
                <w:bCs/>
                <w:lang w:val="es-ES"/>
              </w:rPr>
              <w:t xml:space="preserve">la Región del Chaco, </w:t>
            </w:r>
            <w:r>
              <w:rPr>
                <w:rFonts w:cs="Arial"/>
                <w:bCs/>
                <w:lang w:val="es-ES"/>
              </w:rPr>
              <w:t xml:space="preserve">la mayor parte </w:t>
            </w:r>
            <w:r>
              <w:rPr>
                <w:rFonts w:cs="Arial"/>
                <w:bCs/>
                <w:lang w:val="es-ES"/>
              </w:rPr>
              <w:t>del Paraguay</w:t>
            </w:r>
            <w:r>
              <w:rPr>
                <w:rFonts w:cs="Arial"/>
                <w:bCs/>
                <w:lang w:val="es-ES"/>
              </w:rPr>
              <w:t xml:space="preserve"> y el norte y el centro </w:t>
            </w:r>
            <w:r>
              <w:rPr>
                <w:rFonts w:cs="Arial"/>
                <w:bCs/>
                <w:lang w:val="es-ES"/>
              </w:rPr>
              <w:t>de la Mesopotamia observarán precipitaciones moderadas a abundantes (25 a 50 mm) con focos con valores escasos</w:t>
            </w:r>
          </w:p>
          <w:p w14:paraId="73A7C04E" w14:textId="35303462" w:rsidR="0027300F" w:rsidRPr="00F76A20" w:rsidRDefault="0027300F" w:rsidP="007D799D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Arial"/>
                <w:bCs/>
                <w:lang w:val="es-ES"/>
              </w:rPr>
              <w:t xml:space="preserve">La Cordillera Sur observará precipitaciones </w:t>
            </w:r>
            <w:r w:rsidR="00300FC7">
              <w:rPr>
                <w:rFonts w:cs="Arial"/>
                <w:bCs/>
                <w:lang w:val="es-ES"/>
              </w:rPr>
              <w:t xml:space="preserve">moderas </w:t>
            </w:r>
            <w:r>
              <w:rPr>
                <w:rFonts w:cs="Arial"/>
                <w:bCs/>
                <w:lang w:val="es-ES"/>
              </w:rPr>
              <w:t xml:space="preserve">superiores a 10 mm </w:t>
            </w:r>
          </w:p>
          <w:p w14:paraId="05897184" w14:textId="77777777" w:rsidR="0027300F" w:rsidRPr="00202BB8" w:rsidRDefault="0027300F" w:rsidP="007D799D">
            <w:pPr>
              <w:ind w:left="360"/>
              <w:jc w:val="both"/>
              <w:rPr>
                <w:rFonts w:cs="Times New Roman"/>
              </w:rPr>
            </w:pPr>
          </w:p>
          <w:p w14:paraId="04D48E21" w14:textId="77777777" w:rsidR="0027300F" w:rsidRPr="00202BB8" w:rsidRDefault="0027300F" w:rsidP="007D799D">
            <w:pPr>
              <w:jc w:val="both"/>
              <w:rPr>
                <w:rFonts w:cs="Times New Roman"/>
              </w:rPr>
            </w:pPr>
          </w:p>
        </w:tc>
      </w:tr>
    </w:tbl>
    <w:p w14:paraId="366650EF" w14:textId="4D49FC96" w:rsidR="0027300F" w:rsidRDefault="0027300F" w:rsidP="0027300F">
      <w:pPr>
        <w:suppressAutoHyphens w:val="0"/>
        <w:textAlignment w:val="auto"/>
        <w:rPr>
          <w:rFonts w:cs="Times New Roman"/>
        </w:rPr>
      </w:pPr>
    </w:p>
    <w:p w14:paraId="2A6BE79A" w14:textId="138468EF" w:rsidR="00544D34" w:rsidRDefault="00544D34" w:rsidP="0027300F">
      <w:pPr>
        <w:suppressAutoHyphens w:val="0"/>
        <w:textAlignment w:val="auto"/>
        <w:rPr>
          <w:rFonts w:cs="Times New Roman"/>
        </w:rPr>
      </w:pPr>
    </w:p>
    <w:p w14:paraId="59BA41E2" w14:textId="597E699F" w:rsidR="00544D34" w:rsidRDefault="00544D34" w:rsidP="0027300F">
      <w:pPr>
        <w:suppressAutoHyphens w:val="0"/>
        <w:textAlignment w:val="auto"/>
        <w:rPr>
          <w:rFonts w:cs="Times New Roman"/>
        </w:rPr>
      </w:pPr>
    </w:p>
    <w:p w14:paraId="61A6CF87" w14:textId="577454EB" w:rsidR="00544D34" w:rsidRDefault="00544D34" w:rsidP="0027300F">
      <w:pPr>
        <w:suppressAutoHyphens w:val="0"/>
        <w:textAlignment w:val="auto"/>
        <w:rPr>
          <w:rFonts w:cs="Times New Roman"/>
        </w:rPr>
      </w:pPr>
    </w:p>
    <w:p w14:paraId="24EAA446" w14:textId="58ACD04B" w:rsidR="00544D34" w:rsidRDefault="00544D34" w:rsidP="0027300F">
      <w:pPr>
        <w:suppressAutoHyphens w:val="0"/>
        <w:textAlignment w:val="auto"/>
        <w:rPr>
          <w:rFonts w:cs="Times New Roman"/>
        </w:rPr>
      </w:pPr>
    </w:p>
    <w:p w14:paraId="78BFB64B" w14:textId="6DC14E69" w:rsidR="00544D34" w:rsidRDefault="00544D34" w:rsidP="0027300F">
      <w:pPr>
        <w:suppressAutoHyphens w:val="0"/>
        <w:textAlignment w:val="auto"/>
        <w:rPr>
          <w:rFonts w:cs="Times New Roman"/>
        </w:rPr>
      </w:pPr>
    </w:p>
    <w:p w14:paraId="2BE9F307" w14:textId="491D2823" w:rsidR="00544D34" w:rsidRDefault="00544D34" w:rsidP="0027300F">
      <w:pPr>
        <w:suppressAutoHyphens w:val="0"/>
        <w:textAlignment w:val="auto"/>
        <w:rPr>
          <w:rFonts w:cs="Times New Roman"/>
        </w:rPr>
      </w:pPr>
    </w:p>
    <w:p w14:paraId="7E99A353" w14:textId="671B9478" w:rsidR="00544D34" w:rsidRDefault="00544D34" w:rsidP="0027300F">
      <w:pPr>
        <w:suppressAutoHyphens w:val="0"/>
        <w:textAlignment w:val="auto"/>
        <w:rPr>
          <w:rFonts w:cs="Times New Roman"/>
        </w:rPr>
      </w:pPr>
    </w:p>
    <w:p w14:paraId="281BC066" w14:textId="4BB0C5BF" w:rsidR="00544D34" w:rsidRDefault="00544D34" w:rsidP="0027300F">
      <w:pPr>
        <w:suppressAutoHyphens w:val="0"/>
        <w:textAlignment w:val="auto"/>
        <w:rPr>
          <w:rFonts w:cs="Times New Roman"/>
        </w:rPr>
      </w:pPr>
    </w:p>
    <w:p w14:paraId="579F0F2B" w14:textId="0C15DC36" w:rsidR="00544D34" w:rsidRDefault="00544D34" w:rsidP="0027300F">
      <w:pPr>
        <w:suppressAutoHyphens w:val="0"/>
        <w:textAlignment w:val="auto"/>
        <w:rPr>
          <w:rFonts w:cs="Times New Roman"/>
        </w:rPr>
      </w:pPr>
    </w:p>
    <w:p w14:paraId="3DADB332" w14:textId="4BC06C1D" w:rsidR="00544D34" w:rsidRDefault="00544D34" w:rsidP="0027300F">
      <w:pPr>
        <w:suppressAutoHyphens w:val="0"/>
        <w:textAlignment w:val="auto"/>
        <w:rPr>
          <w:rFonts w:cs="Times New Roman"/>
        </w:rPr>
      </w:pPr>
    </w:p>
    <w:p w14:paraId="30008468" w14:textId="1EE44487" w:rsidR="00544D34" w:rsidRDefault="00544D34" w:rsidP="0027300F">
      <w:pPr>
        <w:suppressAutoHyphens w:val="0"/>
        <w:textAlignment w:val="auto"/>
        <w:rPr>
          <w:rFonts w:cs="Times New Roman"/>
        </w:rPr>
      </w:pPr>
    </w:p>
    <w:p w14:paraId="3625B21B" w14:textId="77777777" w:rsidR="00544D34" w:rsidRDefault="00544D34" w:rsidP="0027300F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27300F" w:rsidRPr="00202BB8" w14:paraId="5452472B" w14:textId="77777777" w:rsidTr="007D799D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E3BA52A" w14:textId="77777777" w:rsidR="0027300F" w:rsidRPr="00202BB8" w:rsidRDefault="0027300F" w:rsidP="007D799D">
            <w:pPr>
              <w:snapToGrid w:val="0"/>
              <w:jc w:val="center"/>
              <w:rPr>
                <w:rFonts w:cs="Times New Roman"/>
              </w:rPr>
            </w:pPr>
            <w:r w:rsidRPr="00202BB8">
              <w:rPr>
                <w:noProof/>
                <w:lang w:val="en-US" w:eastAsia="en-US"/>
              </w:rPr>
              <w:drawing>
                <wp:inline distT="0" distB="0" distL="0" distR="0" wp14:anchorId="5C0F2701" wp14:editId="74EBF559">
                  <wp:extent cx="4201160" cy="3150870"/>
                  <wp:effectExtent l="0" t="0" r="889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3BE28C" w14:textId="79AE3970" w:rsidR="0027300F" w:rsidRPr="00D31C2C" w:rsidRDefault="0027300F" w:rsidP="007D799D">
            <w:pPr>
              <w:jc w:val="both"/>
              <w:rPr>
                <w:rFonts w:cs="FreeSans"/>
              </w:rPr>
            </w:pPr>
            <w:r>
              <w:rPr>
                <w:rFonts w:cs="FreeSans"/>
              </w:rPr>
              <w:t>Junto con el frente, arribarán los vientos del sur, produciendo temperaturas mínimas bajo lo normal en la mayor parte del área agrícola, con heladas generales en las zonas serranas</w:t>
            </w:r>
            <w:r w:rsidR="008F7A2E">
              <w:rPr>
                <w:rFonts w:cs="FreeSans"/>
              </w:rPr>
              <w:t xml:space="preserve"> del oeste, del sur de Córdoba, el este de La </w:t>
            </w:r>
            <w:r w:rsidR="00805883">
              <w:rPr>
                <w:rFonts w:cs="FreeSans"/>
              </w:rPr>
              <w:t>Pampa, las</w:t>
            </w:r>
            <w:r>
              <w:rPr>
                <w:rFonts w:cs="FreeSans"/>
              </w:rPr>
              <w:t xml:space="preserve"> serranías bonaerenses</w:t>
            </w:r>
            <w:r w:rsidR="008F7A2E">
              <w:rPr>
                <w:rFonts w:cs="FreeSans"/>
              </w:rPr>
              <w:t xml:space="preserve"> y un foco sobre el sudoeste del Uruguay, así como heladas localizadas en la mayor parte del centro y el sur del área agrícola</w:t>
            </w:r>
            <w:r>
              <w:rPr>
                <w:rFonts w:cs="FreeSans"/>
              </w:rPr>
              <w:t>.</w:t>
            </w:r>
          </w:p>
          <w:p w14:paraId="116EE7BC" w14:textId="77777777" w:rsidR="0027300F" w:rsidRPr="00202BB8" w:rsidRDefault="0027300F" w:rsidP="007D799D">
            <w:pPr>
              <w:jc w:val="both"/>
              <w:rPr>
                <w:rFonts w:cs="Times New Roman"/>
              </w:rPr>
            </w:pPr>
          </w:p>
          <w:p w14:paraId="66BCC6B9" w14:textId="5EF9E674" w:rsidR="0027300F" w:rsidRPr="005D6C3E" w:rsidRDefault="0027300F" w:rsidP="0027300F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t xml:space="preserve">El este del NOA, </w:t>
            </w:r>
            <w:r w:rsidR="00874CFA">
              <w:t xml:space="preserve">la mayor parte </w:t>
            </w:r>
            <w:r>
              <w:t xml:space="preserve">de la Región del Chaco, el sudeste del Paraguay, </w:t>
            </w:r>
            <w:r w:rsidR="00874CFA">
              <w:t xml:space="preserve">la Mesopotamia, la mayor parte de Cuyo, gran parte de la Región Pampeana y la mayor parte del Uruguay </w:t>
            </w:r>
            <w:r>
              <w:t xml:space="preserve">observarán temperaturas mínimas superiores a 0°C, con </w:t>
            </w:r>
            <w:r w:rsidR="00874CFA">
              <w:t xml:space="preserve">heladas localizadas, con </w:t>
            </w:r>
            <w:r>
              <w:t>focos de registros mayores hacia el norte y otros con valores menores.</w:t>
            </w:r>
          </w:p>
          <w:p w14:paraId="0D60F699" w14:textId="040CE90A" w:rsidR="0027300F" w:rsidRPr="0016242C" w:rsidRDefault="0027300F" w:rsidP="0027300F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t xml:space="preserve">El centro </w:t>
            </w:r>
            <w:r w:rsidR="00874CFA">
              <w:t xml:space="preserve">y el oeste </w:t>
            </w:r>
            <w:r>
              <w:t xml:space="preserve">del NOA, el </w:t>
            </w:r>
            <w:r w:rsidR="00874CFA">
              <w:t xml:space="preserve">centro y el oeste de </w:t>
            </w:r>
            <w:r>
              <w:t xml:space="preserve">Cuyo, </w:t>
            </w:r>
            <w:r w:rsidR="00874CFA">
              <w:t xml:space="preserve">el oeste de la </w:t>
            </w:r>
            <w:r>
              <w:t xml:space="preserve">Región Pampeana y </w:t>
            </w:r>
            <w:r w:rsidR="0016242C">
              <w:t xml:space="preserve">las serranías de Buenos Aires </w:t>
            </w:r>
            <w:r w:rsidRPr="0016242C">
              <w:rPr>
                <w:rFonts w:cs="Times New Roman"/>
              </w:rPr>
              <w:t>observarán temperaturas mínimas inferiores a 0°C, con focos de registros menores y heladas generales.</w:t>
            </w:r>
          </w:p>
          <w:p w14:paraId="5BE0F64A" w14:textId="77777777" w:rsidR="0027300F" w:rsidRPr="005F6010" w:rsidRDefault="0027300F" w:rsidP="007D799D">
            <w:pPr>
              <w:contextualSpacing/>
              <w:jc w:val="both"/>
              <w:rPr>
                <w:rFonts w:cs="Times New Roman"/>
              </w:rPr>
            </w:pPr>
          </w:p>
          <w:p w14:paraId="60556340" w14:textId="77777777" w:rsidR="0027300F" w:rsidRPr="00202BB8" w:rsidRDefault="0027300F" w:rsidP="007D799D">
            <w:pPr>
              <w:ind w:left="720"/>
              <w:jc w:val="both"/>
              <w:rPr>
                <w:rFonts w:cs="Times New Roman"/>
              </w:rPr>
            </w:pPr>
          </w:p>
          <w:p w14:paraId="46CD7D72" w14:textId="77777777" w:rsidR="0027300F" w:rsidRPr="00202BB8" w:rsidRDefault="0027300F" w:rsidP="007D799D">
            <w:pPr>
              <w:ind w:left="720"/>
              <w:jc w:val="both"/>
              <w:rPr>
                <w:rFonts w:cs="Times New Roman"/>
              </w:rPr>
            </w:pPr>
          </w:p>
        </w:tc>
      </w:tr>
    </w:tbl>
    <w:p w14:paraId="738124C5" w14:textId="77777777" w:rsidR="0027300F" w:rsidRDefault="0027300F" w:rsidP="0027300F">
      <w:pPr>
        <w:suppressAutoHyphens w:val="0"/>
        <w:textAlignment w:val="auto"/>
        <w:rPr>
          <w:rFonts w:cs="Times New Roman"/>
        </w:rPr>
      </w:pPr>
    </w:p>
    <w:p w14:paraId="3C6C85D7" w14:textId="77777777" w:rsidR="0027300F" w:rsidRDefault="0027300F" w:rsidP="0027300F">
      <w:pPr>
        <w:suppressAutoHyphens w:val="0"/>
        <w:textAlignment w:val="auto"/>
        <w:rPr>
          <w:rFonts w:cs="Times New Roman"/>
        </w:rPr>
      </w:pPr>
    </w:p>
    <w:p w14:paraId="2A574EB7" w14:textId="77777777" w:rsidR="0027300F" w:rsidRDefault="0027300F" w:rsidP="0027300F">
      <w:pPr>
        <w:textAlignment w:val="auto"/>
        <w:rPr>
          <w:rFonts w:cs="Times New Roman"/>
        </w:rPr>
      </w:pPr>
    </w:p>
    <w:p w14:paraId="72739280" w14:textId="77777777" w:rsidR="0027300F" w:rsidRDefault="0027300F" w:rsidP="0027300F">
      <w:pPr>
        <w:textAlignment w:val="auto"/>
        <w:rPr>
          <w:rFonts w:cs="Times New Roman"/>
        </w:rPr>
      </w:pPr>
    </w:p>
    <w:p w14:paraId="641B2E82" w14:textId="77777777" w:rsidR="0027300F" w:rsidRDefault="0027300F" w:rsidP="0027300F">
      <w:pPr>
        <w:textAlignment w:val="auto"/>
        <w:rPr>
          <w:rFonts w:cs="Times New Roman"/>
        </w:rPr>
      </w:pPr>
    </w:p>
    <w:p w14:paraId="01D42033" w14:textId="77777777" w:rsidR="0027300F" w:rsidRDefault="0027300F" w:rsidP="0027300F">
      <w:pPr>
        <w:textAlignment w:val="auto"/>
        <w:rPr>
          <w:rFonts w:cs="Times New Roman"/>
        </w:rPr>
      </w:pPr>
    </w:p>
    <w:p w14:paraId="41E3F861" w14:textId="77777777" w:rsidR="0027300F" w:rsidRDefault="0027300F" w:rsidP="0027300F">
      <w:pPr>
        <w:textAlignment w:val="auto"/>
        <w:rPr>
          <w:rFonts w:cs="Times New Roman"/>
        </w:rPr>
      </w:pPr>
    </w:p>
    <w:p w14:paraId="61BC6F64" w14:textId="77777777" w:rsidR="0027300F" w:rsidRDefault="0027300F" w:rsidP="0027300F">
      <w:pPr>
        <w:textAlignment w:val="auto"/>
        <w:rPr>
          <w:rFonts w:cs="Times New Roman"/>
        </w:rPr>
      </w:pPr>
    </w:p>
    <w:p w14:paraId="15074B8B" w14:textId="77777777" w:rsidR="0027300F" w:rsidRDefault="0027300F" w:rsidP="0027300F">
      <w:pPr>
        <w:textAlignment w:val="auto"/>
        <w:rPr>
          <w:rFonts w:cs="Times New Roman"/>
        </w:rPr>
      </w:pPr>
    </w:p>
    <w:p w14:paraId="2735E1FF" w14:textId="77777777" w:rsidR="0027300F" w:rsidRDefault="0027300F">
      <w:pPr>
        <w:textAlignment w:val="auto"/>
        <w:rPr>
          <w:rFonts w:cs="Times New Roman"/>
        </w:rPr>
      </w:pPr>
    </w:p>
    <w:sectPr w:rsidR="0027300F">
      <w:headerReference w:type="default" r:id="rId14"/>
      <w:footerReference w:type="default" r:id="rId15"/>
      <w:pgSz w:w="16838" w:h="11906" w:orient="landscape"/>
      <w:pgMar w:top="1258" w:right="1701" w:bottom="1412" w:left="1412" w:header="561" w:footer="561" w:gutter="0"/>
      <w:cols w:space="720"/>
      <w:formProt w:val="0"/>
      <w:docGrid w:linePitch="360" w:charSpace="139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8D75" w14:textId="77777777" w:rsidR="005B0027" w:rsidRDefault="005B0027">
      <w:r>
        <w:separator/>
      </w:r>
    </w:p>
  </w:endnote>
  <w:endnote w:type="continuationSeparator" w:id="0">
    <w:p w14:paraId="5F4BEF29" w14:textId="77777777" w:rsidR="005B0027" w:rsidRDefault="005B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FCE5" w14:textId="77777777" w:rsidR="0074288F" w:rsidRDefault="004638F0">
    <w:pPr>
      <w:pStyle w:val="Piedepgina1"/>
      <w:ind w:right="360"/>
      <w:jc w:val="center"/>
      <w:rPr>
        <w:b/>
        <w:bCs/>
        <w:i/>
        <w:iCs/>
        <w:color w:val="008080"/>
      </w:rPr>
    </w:pPr>
    <w:r>
      <w:rPr>
        <w:b/>
        <w:bCs/>
        <w:i/>
        <w:iCs/>
        <w:color w:val="008080"/>
      </w:rPr>
      <w:t>Contacto: elsielopez@fibertel.com.ar</w:t>
    </w:r>
  </w:p>
  <w:p w14:paraId="40C18CFF" w14:textId="77777777" w:rsidR="0074288F" w:rsidRDefault="0074288F">
    <w:pPr>
      <w:pStyle w:val="Piedepgina1"/>
      <w:rPr>
        <w:b/>
        <w:bCs/>
        <w:i/>
        <w:iCs/>
        <w:color w:val="0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F762E" w14:textId="77777777" w:rsidR="005B0027" w:rsidRDefault="005B0027">
      <w:r>
        <w:separator/>
      </w:r>
    </w:p>
  </w:footnote>
  <w:footnote w:type="continuationSeparator" w:id="0">
    <w:p w14:paraId="66C2E003" w14:textId="77777777" w:rsidR="005B0027" w:rsidRDefault="005B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B9F2" w14:textId="77777777" w:rsidR="0074288F" w:rsidRDefault="004638F0">
    <w:pPr>
      <w:pStyle w:val="Encabezado1"/>
      <w:rPr>
        <w:rFonts w:ascii="Bodoni MT" w:hAnsi="Bodoni MT" w:cs="Bodoni MT"/>
        <w:b/>
        <w:bCs/>
        <w:i/>
        <w:iCs/>
        <w:color w:val="008080"/>
      </w:rPr>
    </w:pPr>
    <w:r>
      <w:rPr>
        <w:rFonts w:ascii="Bodoni MT" w:hAnsi="Bodoni MT" w:cs="Bodoni MT"/>
        <w:b/>
        <w:bCs/>
        <w:i/>
        <w:iCs/>
        <w:color w:val="008080"/>
      </w:rPr>
      <w:t>Ing. Agr. Eduardo M. Sierra</w:t>
    </w:r>
  </w:p>
  <w:p w14:paraId="20434B30" w14:textId="77777777" w:rsidR="0074288F" w:rsidRDefault="004638F0">
    <w:pPr>
      <w:pStyle w:val="Encabezado1"/>
    </w:pPr>
    <w:r>
      <w:rPr>
        <w:rFonts w:ascii="Bodoni MT" w:hAnsi="Bodoni MT" w:cs="Bodoni MT"/>
        <w:b/>
        <w:bCs/>
        <w:i/>
        <w:iCs/>
        <w:color w:val="008080"/>
      </w:rPr>
      <w:t>Especialista en Agroclimatología</w:t>
    </w:r>
  </w:p>
  <w:p w14:paraId="50A834D9" w14:textId="77777777" w:rsidR="0074288F" w:rsidRDefault="0074288F">
    <w:pPr>
      <w:pStyle w:val="Encabezad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D6E90"/>
    <w:multiLevelType w:val="hybridMultilevel"/>
    <w:tmpl w:val="D7D23D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E3580"/>
    <w:multiLevelType w:val="hybridMultilevel"/>
    <w:tmpl w:val="4F0628E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51481"/>
    <w:multiLevelType w:val="hybridMultilevel"/>
    <w:tmpl w:val="92F43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960A2"/>
    <w:multiLevelType w:val="multilevel"/>
    <w:tmpl w:val="BFA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8D6BFA"/>
    <w:multiLevelType w:val="multilevel"/>
    <w:tmpl w:val="546C33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DD687B"/>
    <w:multiLevelType w:val="multilevel"/>
    <w:tmpl w:val="28CA1F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7DD4A07"/>
    <w:multiLevelType w:val="multilevel"/>
    <w:tmpl w:val="543C0F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4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8F"/>
    <w:rsid w:val="000019F6"/>
    <w:rsid w:val="00001ED7"/>
    <w:rsid w:val="00001F85"/>
    <w:rsid w:val="00002120"/>
    <w:rsid w:val="00002268"/>
    <w:rsid w:val="00002615"/>
    <w:rsid w:val="00004374"/>
    <w:rsid w:val="00006606"/>
    <w:rsid w:val="0000780D"/>
    <w:rsid w:val="0001135A"/>
    <w:rsid w:val="00012148"/>
    <w:rsid w:val="0001332C"/>
    <w:rsid w:val="000169A9"/>
    <w:rsid w:val="00017B78"/>
    <w:rsid w:val="000203C1"/>
    <w:rsid w:val="000205A5"/>
    <w:rsid w:val="00021D21"/>
    <w:rsid w:val="000248F3"/>
    <w:rsid w:val="00027739"/>
    <w:rsid w:val="00030487"/>
    <w:rsid w:val="00030695"/>
    <w:rsid w:val="00031E75"/>
    <w:rsid w:val="00032E17"/>
    <w:rsid w:val="00034409"/>
    <w:rsid w:val="00036C5C"/>
    <w:rsid w:val="00040E69"/>
    <w:rsid w:val="000426EF"/>
    <w:rsid w:val="00043AF9"/>
    <w:rsid w:val="0005427B"/>
    <w:rsid w:val="00055C51"/>
    <w:rsid w:val="00056E3E"/>
    <w:rsid w:val="00060344"/>
    <w:rsid w:val="00061559"/>
    <w:rsid w:val="00063106"/>
    <w:rsid w:val="0006370B"/>
    <w:rsid w:val="000701B2"/>
    <w:rsid w:val="00071FFE"/>
    <w:rsid w:val="00072652"/>
    <w:rsid w:val="0007275A"/>
    <w:rsid w:val="0007622F"/>
    <w:rsid w:val="00077718"/>
    <w:rsid w:val="000802C2"/>
    <w:rsid w:val="0008098B"/>
    <w:rsid w:val="00080E82"/>
    <w:rsid w:val="00081640"/>
    <w:rsid w:val="00081C30"/>
    <w:rsid w:val="0008268C"/>
    <w:rsid w:val="00083230"/>
    <w:rsid w:val="00084FB5"/>
    <w:rsid w:val="0009147F"/>
    <w:rsid w:val="00092612"/>
    <w:rsid w:val="0009292E"/>
    <w:rsid w:val="000931DA"/>
    <w:rsid w:val="00094E76"/>
    <w:rsid w:val="0009624A"/>
    <w:rsid w:val="0009685E"/>
    <w:rsid w:val="000A48F6"/>
    <w:rsid w:val="000A7709"/>
    <w:rsid w:val="000B38E7"/>
    <w:rsid w:val="000B5D3D"/>
    <w:rsid w:val="000B7789"/>
    <w:rsid w:val="000C03A8"/>
    <w:rsid w:val="000C098D"/>
    <w:rsid w:val="000C2579"/>
    <w:rsid w:val="000C3F55"/>
    <w:rsid w:val="000C473A"/>
    <w:rsid w:val="000C4D58"/>
    <w:rsid w:val="000D09B1"/>
    <w:rsid w:val="000D3A91"/>
    <w:rsid w:val="000D3EB1"/>
    <w:rsid w:val="000D5871"/>
    <w:rsid w:val="000D6A0E"/>
    <w:rsid w:val="000E25A6"/>
    <w:rsid w:val="000E2831"/>
    <w:rsid w:val="000E330B"/>
    <w:rsid w:val="000E4E5D"/>
    <w:rsid w:val="000E56E0"/>
    <w:rsid w:val="000E69F6"/>
    <w:rsid w:val="000E6A95"/>
    <w:rsid w:val="000F12A6"/>
    <w:rsid w:val="000F190E"/>
    <w:rsid w:val="000F3656"/>
    <w:rsid w:val="000F3CE0"/>
    <w:rsid w:val="000F5819"/>
    <w:rsid w:val="000F7545"/>
    <w:rsid w:val="000F7FA7"/>
    <w:rsid w:val="001010D2"/>
    <w:rsid w:val="001024EB"/>
    <w:rsid w:val="0011043A"/>
    <w:rsid w:val="001111EB"/>
    <w:rsid w:val="0011140F"/>
    <w:rsid w:val="00111557"/>
    <w:rsid w:val="0011314B"/>
    <w:rsid w:val="001140FE"/>
    <w:rsid w:val="0011487D"/>
    <w:rsid w:val="001170E5"/>
    <w:rsid w:val="00120063"/>
    <w:rsid w:val="001204F9"/>
    <w:rsid w:val="00120B33"/>
    <w:rsid w:val="00123A85"/>
    <w:rsid w:val="00123BED"/>
    <w:rsid w:val="001252CB"/>
    <w:rsid w:val="00126E46"/>
    <w:rsid w:val="001279D4"/>
    <w:rsid w:val="001308BB"/>
    <w:rsid w:val="0013198D"/>
    <w:rsid w:val="00132925"/>
    <w:rsid w:val="00141F7C"/>
    <w:rsid w:val="00142E89"/>
    <w:rsid w:val="00143E67"/>
    <w:rsid w:val="00144FB5"/>
    <w:rsid w:val="001461DB"/>
    <w:rsid w:val="00147FBB"/>
    <w:rsid w:val="001559DF"/>
    <w:rsid w:val="00155AA8"/>
    <w:rsid w:val="00156CD7"/>
    <w:rsid w:val="00157602"/>
    <w:rsid w:val="00157AA3"/>
    <w:rsid w:val="0016242C"/>
    <w:rsid w:val="00164E9A"/>
    <w:rsid w:val="0016623A"/>
    <w:rsid w:val="00166AC5"/>
    <w:rsid w:val="00172389"/>
    <w:rsid w:val="00172AED"/>
    <w:rsid w:val="00173D2F"/>
    <w:rsid w:val="00173F56"/>
    <w:rsid w:val="00174575"/>
    <w:rsid w:val="001803E9"/>
    <w:rsid w:val="0018354B"/>
    <w:rsid w:val="0018579E"/>
    <w:rsid w:val="00190EC2"/>
    <w:rsid w:val="001944CD"/>
    <w:rsid w:val="001963B7"/>
    <w:rsid w:val="001A04C8"/>
    <w:rsid w:val="001A1A08"/>
    <w:rsid w:val="001A2A55"/>
    <w:rsid w:val="001A3E1C"/>
    <w:rsid w:val="001A45CB"/>
    <w:rsid w:val="001B151B"/>
    <w:rsid w:val="001B64C8"/>
    <w:rsid w:val="001B6623"/>
    <w:rsid w:val="001C12C9"/>
    <w:rsid w:val="001C38A8"/>
    <w:rsid w:val="001C548B"/>
    <w:rsid w:val="001C5B90"/>
    <w:rsid w:val="001C7E7D"/>
    <w:rsid w:val="001D0BB2"/>
    <w:rsid w:val="001D19BD"/>
    <w:rsid w:val="001D2DCD"/>
    <w:rsid w:val="001D3859"/>
    <w:rsid w:val="001D49DF"/>
    <w:rsid w:val="001D6980"/>
    <w:rsid w:val="001E08FC"/>
    <w:rsid w:val="001E2333"/>
    <w:rsid w:val="001E71C0"/>
    <w:rsid w:val="001F1824"/>
    <w:rsid w:val="001F31B6"/>
    <w:rsid w:val="001F334E"/>
    <w:rsid w:val="001F6E91"/>
    <w:rsid w:val="001F7232"/>
    <w:rsid w:val="001F7E51"/>
    <w:rsid w:val="001F7F7A"/>
    <w:rsid w:val="001F7FF8"/>
    <w:rsid w:val="00200FC5"/>
    <w:rsid w:val="00202BB8"/>
    <w:rsid w:val="00204E27"/>
    <w:rsid w:val="00205519"/>
    <w:rsid w:val="002073CA"/>
    <w:rsid w:val="002139F4"/>
    <w:rsid w:val="00215175"/>
    <w:rsid w:val="002175F9"/>
    <w:rsid w:val="00220110"/>
    <w:rsid w:val="00220DA3"/>
    <w:rsid w:val="00222CB6"/>
    <w:rsid w:val="00224AEF"/>
    <w:rsid w:val="00224D7C"/>
    <w:rsid w:val="00224D7D"/>
    <w:rsid w:val="0022576C"/>
    <w:rsid w:val="00226758"/>
    <w:rsid w:val="0023065E"/>
    <w:rsid w:val="00230DAF"/>
    <w:rsid w:val="00233616"/>
    <w:rsid w:val="00234B5A"/>
    <w:rsid w:val="00236281"/>
    <w:rsid w:val="00237E66"/>
    <w:rsid w:val="00242B01"/>
    <w:rsid w:val="00243842"/>
    <w:rsid w:val="002448DB"/>
    <w:rsid w:val="00245FB6"/>
    <w:rsid w:val="0024650A"/>
    <w:rsid w:val="0025008B"/>
    <w:rsid w:val="00250E6A"/>
    <w:rsid w:val="00262213"/>
    <w:rsid w:val="00263D6C"/>
    <w:rsid w:val="00265156"/>
    <w:rsid w:val="00265E23"/>
    <w:rsid w:val="00271ECF"/>
    <w:rsid w:val="00271FA9"/>
    <w:rsid w:val="0027300F"/>
    <w:rsid w:val="0027398F"/>
    <w:rsid w:val="00276437"/>
    <w:rsid w:val="0027752A"/>
    <w:rsid w:val="00277613"/>
    <w:rsid w:val="00277830"/>
    <w:rsid w:val="00280A30"/>
    <w:rsid w:val="00282063"/>
    <w:rsid w:val="00282D14"/>
    <w:rsid w:val="00283479"/>
    <w:rsid w:val="00283811"/>
    <w:rsid w:val="00286EE0"/>
    <w:rsid w:val="002874F4"/>
    <w:rsid w:val="002878DD"/>
    <w:rsid w:val="00290872"/>
    <w:rsid w:val="00293B21"/>
    <w:rsid w:val="002943F1"/>
    <w:rsid w:val="00295041"/>
    <w:rsid w:val="002976A6"/>
    <w:rsid w:val="002A28BC"/>
    <w:rsid w:val="002A3654"/>
    <w:rsid w:val="002A48D7"/>
    <w:rsid w:val="002A4C98"/>
    <w:rsid w:val="002A636E"/>
    <w:rsid w:val="002A6767"/>
    <w:rsid w:val="002B07BC"/>
    <w:rsid w:val="002B0F4B"/>
    <w:rsid w:val="002B280A"/>
    <w:rsid w:val="002B2C3A"/>
    <w:rsid w:val="002B6C33"/>
    <w:rsid w:val="002C0BF4"/>
    <w:rsid w:val="002C0D96"/>
    <w:rsid w:val="002C391E"/>
    <w:rsid w:val="002C4D54"/>
    <w:rsid w:val="002D027D"/>
    <w:rsid w:val="002D3DDF"/>
    <w:rsid w:val="002D3F98"/>
    <w:rsid w:val="002D5F3C"/>
    <w:rsid w:val="002D74B0"/>
    <w:rsid w:val="002E0226"/>
    <w:rsid w:val="002E1FDC"/>
    <w:rsid w:val="002E2EF2"/>
    <w:rsid w:val="002E5216"/>
    <w:rsid w:val="002E558A"/>
    <w:rsid w:val="002E78AA"/>
    <w:rsid w:val="002F1233"/>
    <w:rsid w:val="002F1F03"/>
    <w:rsid w:val="002F2040"/>
    <w:rsid w:val="002F2F52"/>
    <w:rsid w:val="002F5694"/>
    <w:rsid w:val="002F6A4D"/>
    <w:rsid w:val="002F7AF2"/>
    <w:rsid w:val="00300FC7"/>
    <w:rsid w:val="00300FF6"/>
    <w:rsid w:val="003070D9"/>
    <w:rsid w:val="00307EC2"/>
    <w:rsid w:val="00310C19"/>
    <w:rsid w:val="00316617"/>
    <w:rsid w:val="00321B08"/>
    <w:rsid w:val="003256E5"/>
    <w:rsid w:val="003262EC"/>
    <w:rsid w:val="00330711"/>
    <w:rsid w:val="00337B61"/>
    <w:rsid w:val="00337D0A"/>
    <w:rsid w:val="00340298"/>
    <w:rsid w:val="00340ACF"/>
    <w:rsid w:val="00340C5D"/>
    <w:rsid w:val="00342499"/>
    <w:rsid w:val="00342C64"/>
    <w:rsid w:val="003458F9"/>
    <w:rsid w:val="0034781A"/>
    <w:rsid w:val="00351676"/>
    <w:rsid w:val="00352ACF"/>
    <w:rsid w:val="00353CD0"/>
    <w:rsid w:val="0036055E"/>
    <w:rsid w:val="00360633"/>
    <w:rsid w:val="00360BE5"/>
    <w:rsid w:val="00361089"/>
    <w:rsid w:val="00363D87"/>
    <w:rsid w:val="00370175"/>
    <w:rsid w:val="00373199"/>
    <w:rsid w:val="00374A7B"/>
    <w:rsid w:val="00377DC3"/>
    <w:rsid w:val="0038034D"/>
    <w:rsid w:val="0038192A"/>
    <w:rsid w:val="0038231E"/>
    <w:rsid w:val="0038382A"/>
    <w:rsid w:val="003844AC"/>
    <w:rsid w:val="003853DE"/>
    <w:rsid w:val="00385976"/>
    <w:rsid w:val="003868AC"/>
    <w:rsid w:val="00386FEB"/>
    <w:rsid w:val="0038724A"/>
    <w:rsid w:val="0038797E"/>
    <w:rsid w:val="00391D52"/>
    <w:rsid w:val="003952DB"/>
    <w:rsid w:val="003979F0"/>
    <w:rsid w:val="003A012D"/>
    <w:rsid w:val="003A05F6"/>
    <w:rsid w:val="003A14B7"/>
    <w:rsid w:val="003A5913"/>
    <w:rsid w:val="003A7731"/>
    <w:rsid w:val="003B0718"/>
    <w:rsid w:val="003B0B97"/>
    <w:rsid w:val="003B687B"/>
    <w:rsid w:val="003B78FA"/>
    <w:rsid w:val="003C1720"/>
    <w:rsid w:val="003C284D"/>
    <w:rsid w:val="003C3248"/>
    <w:rsid w:val="003D0651"/>
    <w:rsid w:val="003D0BBD"/>
    <w:rsid w:val="003D0F53"/>
    <w:rsid w:val="003D15E6"/>
    <w:rsid w:val="003D1CEB"/>
    <w:rsid w:val="003D3E76"/>
    <w:rsid w:val="003D5C7D"/>
    <w:rsid w:val="003D788F"/>
    <w:rsid w:val="003E3829"/>
    <w:rsid w:val="003E3C5E"/>
    <w:rsid w:val="003E63E9"/>
    <w:rsid w:val="003F0A02"/>
    <w:rsid w:val="003F18FB"/>
    <w:rsid w:val="003F1E5A"/>
    <w:rsid w:val="003F5D82"/>
    <w:rsid w:val="003F5E8B"/>
    <w:rsid w:val="00403FA9"/>
    <w:rsid w:val="00405FED"/>
    <w:rsid w:val="00414508"/>
    <w:rsid w:val="004156AC"/>
    <w:rsid w:val="0041618B"/>
    <w:rsid w:val="0041623B"/>
    <w:rsid w:val="00423C2B"/>
    <w:rsid w:val="00425406"/>
    <w:rsid w:val="00425E49"/>
    <w:rsid w:val="00430008"/>
    <w:rsid w:val="00430D59"/>
    <w:rsid w:val="004312BC"/>
    <w:rsid w:val="004318A7"/>
    <w:rsid w:val="00431D9C"/>
    <w:rsid w:val="00432B74"/>
    <w:rsid w:val="004379A9"/>
    <w:rsid w:val="00437C47"/>
    <w:rsid w:val="00440233"/>
    <w:rsid w:val="00443147"/>
    <w:rsid w:val="004435C0"/>
    <w:rsid w:val="0044418B"/>
    <w:rsid w:val="00444288"/>
    <w:rsid w:val="0044484E"/>
    <w:rsid w:val="00444B15"/>
    <w:rsid w:val="00446FD4"/>
    <w:rsid w:val="00451152"/>
    <w:rsid w:val="00453AC9"/>
    <w:rsid w:val="00455A70"/>
    <w:rsid w:val="004574C2"/>
    <w:rsid w:val="00462B0F"/>
    <w:rsid w:val="00462C95"/>
    <w:rsid w:val="00463114"/>
    <w:rsid w:val="004638F0"/>
    <w:rsid w:val="00466DA9"/>
    <w:rsid w:val="004700FA"/>
    <w:rsid w:val="00471969"/>
    <w:rsid w:val="00471A53"/>
    <w:rsid w:val="00471DCD"/>
    <w:rsid w:val="00472D1F"/>
    <w:rsid w:val="004742F7"/>
    <w:rsid w:val="00475E4D"/>
    <w:rsid w:val="00477E4A"/>
    <w:rsid w:val="00482E51"/>
    <w:rsid w:val="004873BF"/>
    <w:rsid w:val="00487807"/>
    <w:rsid w:val="0049262A"/>
    <w:rsid w:val="004941EE"/>
    <w:rsid w:val="0049518F"/>
    <w:rsid w:val="00495332"/>
    <w:rsid w:val="004A0FE6"/>
    <w:rsid w:val="004A1826"/>
    <w:rsid w:val="004A24F2"/>
    <w:rsid w:val="004A2A24"/>
    <w:rsid w:val="004A665D"/>
    <w:rsid w:val="004A6FF4"/>
    <w:rsid w:val="004A714A"/>
    <w:rsid w:val="004A792F"/>
    <w:rsid w:val="004B075C"/>
    <w:rsid w:val="004B26C1"/>
    <w:rsid w:val="004B43D3"/>
    <w:rsid w:val="004B4885"/>
    <w:rsid w:val="004C08FB"/>
    <w:rsid w:val="004C368D"/>
    <w:rsid w:val="004D318B"/>
    <w:rsid w:val="004D45AE"/>
    <w:rsid w:val="004E1523"/>
    <w:rsid w:val="004E298C"/>
    <w:rsid w:val="004E2D33"/>
    <w:rsid w:val="004E5730"/>
    <w:rsid w:val="004F07C7"/>
    <w:rsid w:val="004F13F1"/>
    <w:rsid w:val="004F42BD"/>
    <w:rsid w:val="004F52BB"/>
    <w:rsid w:val="004F6402"/>
    <w:rsid w:val="00501206"/>
    <w:rsid w:val="00502A6D"/>
    <w:rsid w:val="0050599B"/>
    <w:rsid w:val="00506F51"/>
    <w:rsid w:val="00507033"/>
    <w:rsid w:val="00511628"/>
    <w:rsid w:val="005118A7"/>
    <w:rsid w:val="0051217E"/>
    <w:rsid w:val="0051237E"/>
    <w:rsid w:val="0051339B"/>
    <w:rsid w:val="0051537B"/>
    <w:rsid w:val="00516A0B"/>
    <w:rsid w:val="00516ACE"/>
    <w:rsid w:val="005230EB"/>
    <w:rsid w:val="005237F0"/>
    <w:rsid w:val="005242B8"/>
    <w:rsid w:val="00531AF4"/>
    <w:rsid w:val="00533A8D"/>
    <w:rsid w:val="00533EEA"/>
    <w:rsid w:val="00535372"/>
    <w:rsid w:val="0053702A"/>
    <w:rsid w:val="00537EDE"/>
    <w:rsid w:val="00541599"/>
    <w:rsid w:val="00542F7A"/>
    <w:rsid w:val="00544D34"/>
    <w:rsid w:val="00545037"/>
    <w:rsid w:val="00545B5D"/>
    <w:rsid w:val="00546065"/>
    <w:rsid w:val="005479B5"/>
    <w:rsid w:val="00550C4B"/>
    <w:rsid w:val="00552298"/>
    <w:rsid w:val="00553B8A"/>
    <w:rsid w:val="0055480F"/>
    <w:rsid w:val="00556895"/>
    <w:rsid w:val="00556ADA"/>
    <w:rsid w:val="0055767E"/>
    <w:rsid w:val="00560270"/>
    <w:rsid w:val="00560C6F"/>
    <w:rsid w:val="005610C3"/>
    <w:rsid w:val="00562E6D"/>
    <w:rsid w:val="0056694E"/>
    <w:rsid w:val="00571B97"/>
    <w:rsid w:val="005727F1"/>
    <w:rsid w:val="005736D9"/>
    <w:rsid w:val="00573CDC"/>
    <w:rsid w:val="005748C1"/>
    <w:rsid w:val="00577179"/>
    <w:rsid w:val="005772A6"/>
    <w:rsid w:val="0057764E"/>
    <w:rsid w:val="00577903"/>
    <w:rsid w:val="005839D8"/>
    <w:rsid w:val="005845B0"/>
    <w:rsid w:val="00584CAD"/>
    <w:rsid w:val="00586DD4"/>
    <w:rsid w:val="0058754B"/>
    <w:rsid w:val="0059090D"/>
    <w:rsid w:val="00592473"/>
    <w:rsid w:val="005934FC"/>
    <w:rsid w:val="0059351B"/>
    <w:rsid w:val="005A00E9"/>
    <w:rsid w:val="005A2058"/>
    <w:rsid w:val="005A2F1C"/>
    <w:rsid w:val="005A4534"/>
    <w:rsid w:val="005A55CA"/>
    <w:rsid w:val="005A7296"/>
    <w:rsid w:val="005B0027"/>
    <w:rsid w:val="005B1054"/>
    <w:rsid w:val="005B1314"/>
    <w:rsid w:val="005B4500"/>
    <w:rsid w:val="005B577E"/>
    <w:rsid w:val="005B6A05"/>
    <w:rsid w:val="005B7469"/>
    <w:rsid w:val="005C1503"/>
    <w:rsid w:val="005C3C78"/>
    <w:rsid w:val="005C66B1"/>
    <w:rsid w:val="005D29BF"/>
    <w:rsid w:val="005D6C3E"/>
    <w:rsid w:val="005D6CF3"/>
    <w:rsid w:val="005E11EB"/>
    <w:rsid w:val="005E13EA"/>
    <w:rsid w:val="005E1AD4"/>
    <w:rsid w:val="005E2657"/>
    <w:rsid w:val="005E274C"/>
    <w:rsid w:val="005E2B00"/>
    <w:rsid w:val="005E57A2"/>
    <w:rsid w:val="005E6206"/>
    <w:rsid w:val="005E6FB7"/>
    <w:rsid w:val="005E766D"/>
    <w:rsid w:val="005F060D"/>
    <w:rsid w:val="005F0744"/>
    <w:rsid w:val="005F091A"/>
    <w:rsid w:val="005F2274"/>
    <w:rsid w:val="005F3E3E"/>
    <w:rsid w:val="005F6010"/>
    <w:rsid w:val="005F7DB1"/>
    <w:rsid w:val="00603B2A"/>
    <w:rsid w:val="0060505C"/>
    <w:rsid w:val="0060639C"/>
    <w:rsid w:val="00612ED9"/>
    <w:rsid w:val="0061502D"/>
    <w:rsid w:val="00621676"/>
    <w:rsid w:val="0062195F"/>
    <w:rsid w:val="00625899"/>
    <w:rsid w:val="00625CFC"/>
    <w:rsid w:val="00626DC1"/>
    <w:rsid w:val="00630391"/>
    <w:rsid w:val="00630B6F"/>
    <w:rsid w:val="00632419"/>
    <w:rsid w:val="00632989"/>
    <w:rsid w:val="0063303D"/>
    <w:rsid w:val="00633DBC"/>
    <w:rsid w:val="0063444B"/>
    <w:rsid w:val="00641084"/>
    <w:rsid w:val="0064192D"/>
    <w:rsid w:val="006422C5"/>
    <w:rsid w:val="00644B85"/>
    <w:rsid w:val="00644D66"/>
    <w:rsid w:val="00645D6B"/>
    <w:rsid w:val="006460B4"/>
    <w:rsid w:val="00651EF8"/>
    <w:rsid w:val="00652D2B"/>
    <w:rsid w:val="00657AC5"/>
    <w:rsid w:val="00661060"/>
    <w:rsid w:val="0066127A"/>
    <w:rsid w:val="0066186A"/>
    <w:rsid w:val="00662ACA"/>
    <w:rsid w:val="00664DE1"/>
    <w:rsid w:val="0066631B"/>
    <w:rsid w:val="00666D9D"/>
    <w:rsid w:val="00667948"/>
    <w:rsid w:val="00670184"/>
    <w:rsid w:val="00673460"/>
    <w:rsid w:val="00673567"/>
    <w:rsid w:val="00681B19"/>
    <w:rsid w:val="00682D3A"/>
    <w:rsid w:val="006847D3"/>
    <w:rsid w:val="00685B0D"/>
    <w:rsid w:val="00686144"/>
    <w:rsid w:val="00690937"/>
    <w:rsid w:val="00690CFA"/>
    <w:rsid w:val="00690D22"/>
    <w:rsid w:val="006973F9"/>
    <w:rsid w:val="006A0DB5"/>
    <w:rsid w:val="006A11BB"/>
    <w:rsid w:val="006A3092"/>
    <w:rsid w:val="006A3BCE"/>
    <w:rsid w:val="006A500C"/>
    <w:rsid w:val="006A7748"/>
    <w:rsid w:val="006B3396"/>
    <w:rsid w:val="006B71BF"/>
    <w:rsid w:val="006B78BA"/>
    <w:rsid w:val="006B7954"/>
    <w:rsid w:val="006C1101"/>
    <w:rsid w:val="006C2409"/>
    <w:rsid w:val="006C375B"/>
    <w:rsid w:val="006C3D67"/>
    <w:rsid w:val="006C438C"/>
    <w:rsid w:val="006C7CCB"/>
    <w:rsid w:val="006D21E8"/>
    <w:rsid w:val="006D4798"/>
    <w:rsid w:val="006D4AD7"/>
    <w:rsid w:val="006D5C66"/>
    <w:rsid w:val="006D6EC0"/>
    <w:rsid w:val="006D7419"/>
    <w:rsid w:val="006D75AA"/>
    <w:rsid w:val="006D7EFC"/>
    <w:rsid w:val="006E0885"/>
    <w:rsid w:val="006E3A5B"/>
    <w:rsid w:val="006E5487"/>
    <w:rsid w:val="006F3C67"/>
    <w:rsid w:val="006F4040"/>
    <w:rsid w:val="006F5797"/>
    <w:rsid w:val="007018F2"/>
    <w:rsid w:val="007021E0"/>
    <w:rsid w:val="007022A9"/>
    <w:rsid w:val="0070292D"/>
    <w:rsid w:val="007053E4"/>
    <w:rsid w:val="00712087"/>
    <w:rsid w:val="00713DC5"/>
    <w:rsid w:val="00714781"/>
    <w:rsid w:val="007149FA"/>
    <w:rsid w:val="00716858"/>
    <w:rsid w:val="00720E98"/>
    <w:rsid w:val="00721C42"/>
    <w:rsid w:val="00721DD2"/>
    <w:rsid w:val="00722D51"/>
    <w:rsid w:val="007234CC"/>
    <w:rsid w:val="00723DF5"/>
    <w:rsid w:val="00725D2B"/>
    <w:rsid w:val="00726168"/>
    <w:rsid w:val="00726E27"/>
    <w:rsid w:val="00727088"/>
    <w:rsid w:val="007270D8"/>
    <w:rsid w:val="00731F04"/>
    <w:rsid w:val="00732B2D"/>
    <w:rsid w:val="0073417D"/>
    <w:rsid w:val="00735FD8"/>
    <w:rsid w:val="007363EA"/>
    <w:rsid w:val="007402FA"/>
    <w:rsid w:val="00740FD8"/>
    <w:rsid w:val="00741B59"/>
    <w:rsid w:val="00741E65"/>
    <w:rsid w:val="0074288F"/>
    <w:rsid w:val="00744CB6"/>
    <w:rsid w:val="007453A9"/>
    <w:rsid w:val="00745C48"/>
    <w:rsid w:val="00751BE6"/>
    <w:rsid w:val="007542A0"/>
    <w:rsid w:val="0076417E"/>
    <w:rsid w:val="007650CC"/>
    <w:rsid w:val="00765635"/>
    <w:rsid w:val="00765D6D"/>
    <w:rsid w:val="0077111A"/>
    <w:rsid w:val="007719CE"/>
    <w:rsid w:val="007733D7"/>
    <w:rsid w:val="0077490B"/>
    <w:rsid w:val="007758EC"/>
    <w:rsid w:val="00780250"/>
    <w:rsid w:val="0078157B"/>
    <w:rsid w:val="00781BE7"/>
    <w:rsid w:val="0078514D"/>
    <w:rsid w:val="007930BE"/>
    <w:rsid w:val="0079315A"/>
    <w:rsid w:val="00794FB4"/>
    <w:rsid w:val="007A0900"/>
    <w:rsid w:val="007A14E2"/>
    <w:rsid w:val="007A4BF0"/>
    <w:rsid w:val="007A4D5B"/>
    <w:rsid w:val="007A4EBE"/>
    <w:rsid w:val="007B3148"/>
    <w:rsid w:val="007B3190"/>
    <w:rsid w:val="007B5872"/>
    <w:rsid w:val="007B5896"/>
    <w:rsid w:val="007B5F02"/>
    <w:rsid w:val="007C005C"/>
    <w:rsid w:val="007C072A"/>
    <w:rsid w:val="007C7379"/>
    <w:rsid w:val="007C7EA7"/>
    <w:rsid w:val="007D028A"/>
    <w:rsid w:val="007D2151"/>
    <w:rsid w:val="007D31E0"/>
    <w:rsid w:val="007D6A46"/>
    <w:rsid w:val="007D6E34"/>
    <w:rsid w:val="007D7427"/>
    <w:rsid w:val="007E066D"/>
    <w:rsid w:val="007E311A"/>
    <w:rsid w:val="007E3DB9"/>
    <w:rsid w:val="007E558E"/>
    <w:rsid w:val="007E5E9B"/>
    <w:rsid w:val="007E72C8"/>
    <w:rsid w:val="007E7F3A"/>
    <w:rsid w:val="007F4BE0"/>
    <w:rsid w:val="007F6465"/>
    <w:rsid w:val="007F6C7C"/>
    <w:rsid w:val="007F6DB4"/>
    <w:rsid w:val="007F704B"/>
    <w:rsid w:val="0080009A"/>
    <w:rsid w:val="0080135F"/>
    <w:rsid w:val="00801FD2"/>
    <w:rsid w:val="00803FC5"/>
    <w:rsid w:val="0080473C"/>
    <w:rsid w:val="00805883"/>
    <w:rsid w:val="00810A4B"/>
    <w:rsid w:val="0081140C"/>
    <w:rsid w:val="00813515"/>
    <w:rsid w:val="00813C34"/>
    <w:rsid w:val="00816CC7"/>
    <w:rsid w:val="00817995"/>
    <w:rsid w:val="00820460"/>
    <w:rsid w:val="008218DC"/>
    <w:rsid w:val="0083062E"/>
    <w:rsid w:val="0083066D"/>
    <w:rsid w:val="00830E01"/>
    <w:rsid w:val="00832627"/>
    <w:rsid w:val="008329B9"/>
    <w:rsid w:val="00832A31"/>
    <w:rsid w:val="0083325B"/>
    <w:rsid w:val="008338C2"/>
    <w:rsid w:val="0083510C"/>
    <w:rsid w:val="00840B21"/>
    <w:rsid w:val="0084762E"/>
    <w:rsid w:val="0085193A"/>
    <w:rsid w:val="00851D3A"/>
    <w:rsid w:val="00856508"/>
    <w:rsid w:val="00857280"/>
    <w:rsid w:val="00857E35"/>
    <w:rsid w:val="00860845"/>
    <w:rsid w:val="00863D4D"/>
    <w:rsid w:val="00865679"/>
    <w:rsid w:val="0086678B"/>
    <w:rsid w:val="00866DBA"/>
    <w:rsid w:val="0087044B"/>
    <w:rsid w:val="00871FCD"/>
    <w:rsid w:val="0087314D"/>
    <w:rsid w:val="008732E9"/>
    <w:rsid w:val="00873728"/>
    <w:rsid w:val="00874CFA"/>
    <w:rsid w:val="00882DCF"/>
    <w:rsid w:val="0088321E"/>
    <w:rsid w:val="00883234"/>
    <w:rsid w:val="008832FD"/>
    <w:rsid w:val="00883AA4"/>
    <w:rsid w:val="00883FA0"/>
    <w:rsid w:val="008878B1"/>
    <w:rsid w:val="00890235"/>
    <w:rsid w:val="00890F85"/>
    <w:rsid w:val="00895C5B"/>
    <w:rsid w:val="00895E8D"/>
    <w:rsid w:val="00896071"/>
    <w:rsid w:val="00896334"/>
    <w:rsid w:val="008A2829"/>
    <w:rsid w:val="008A38EF"/>
    <w:rsid w:val="008A3B9B"/>
    <w:rsid w:val="008A4212"/>
    <w:rsid w:val="008A75F9"/>
    <w:rsid w:val="008A7800"/>
    <w:rsid w:val="008B331E"/>
    <w:rsid w:val="008B36D5"/>
    <w:rsid w:val="008B399D"/>
    <w:rsid w:val="008B4C24"/>
    <w:rsid w:val="008B5C9C"/>
    <w:rsid w:val="008B64BE"/>
    <w:rsid w:val="008B7420"/>
    <w:rsid w:val="008B7624"/>
    <w:rsid w:val="008B7AAD"/>
    <w:rsid w:val="008B7FFA"/>
    <w:rsid w:val="008C16FD"/>
    <w:rsid w:val="008C382F"/>
    <w:rsid w:val="008C5922"/>
    <w:rsid w:val="008C59E7"/>
    <w:rsid w:val="008D1F8D"/>
    <w:rsid w:val="008D23F6"/>
    <w:rsid w:val="008D2F30"/>
    <w:rsid w:val="008D7159"/>
    <w:rsid w:val="008E07B0"/>
    <w:rsid w:val="008E0BAA"/>
    <w:rsid w:val="008E1B8E"/>
    <w:rsid w:val="008E3C71"/>
    <w:rsid w:val="008E5013"/>
    <w:rsid w:val="008E57CF"/>
    <w:rsid w:val="008E59F1"/>
    <w:rsid w:val="008E6FFD"/>
    <w:rsid w:val="008F0B61"/>
    <w:rsid w:val="008F502D"/>
    <w:rsid w:val="008F5DD7"/>
    <w:rsid w:val="008F61AC"/>
    <w:rsid w:val="008F6458"/>
    <w:rsid w:val="008F7A2E"/>
    <w:rsid w:val="00904B06"/>
    <w:rsid w:val="00905C59"/>
    <w:rsid w:val="00910112"/>
    <w:rsid w:val="00917516"/>
    <w:rsid w:val="00917A05"/>
    <w:rsid w:val="00921427"/>
    <w:rsid w:val="00921E9E"/>
    <w:rsid w:val="00922C35"/>
    <w:rsid w:val="009242AE"/>
    <w:rsid w:val="00926719"/>
    <w:rsid w:val="00926B92"/>
    <w:rsid w:val="009322CE"/>
    <w:rsid w:val="00932F02"/>
    <w:rsid w:val="0093332E"/>
    <w:rsid w:val="00933C64"/>
    <w:rsid w:val="00934D5A"/>
    <w:rsid w:val="0093652D"/>
    <w:rsid w:val="00936690"/>
    <w:rsid w:val="009413CA"/>
    <w:rsid w:val="00941846"/>
    <w:rsid w:val="009419B0"/>
    <w:rsid w:val="00941D3C"/>
    <w:rsid w:val="0094236A"/>
    <w:rsid w:val="00942F59"/>
    <w:rsid w:val="0094415B"/>
    <w:rsid w:val="00944395"/>
    <w:rsid w:val="00944F6F"/>
    <w:rsid w:val="0094609A"/>
    <w:rsid w:val="00950D6C"/>
    <w:rsid w:val="00951BA6"/>
    <w:rsid w:val="00952AB5"/>
    <w:rsid w:val="00952E6B"/>
    <w:rsid w:val="0095480B"/>
    <w:rsid w:val="00955ECD"/>
    <w:rsid w:val="009564DD"/>
    <w:rsid w:val="00956F44"/>
    <w:rsid w:val="00962155"/>
    <w:rsid w:val="00962927"/>
    <w:rsid w:val="00971873"/>
    <w:rsid w:val="00972B00"/>
    <w:rsid w:val="00972CFB"/>
    <w:rsid w:val="00976C2E"/>
    <w:rsid w:val="00977CFF"/>
    <w:rsid w:val="00977E9C"/>
    <w:rsid w:val="00980127"/>
    <w:rsid w:val="00982213"/>
    <w:rsid w:val="00982F97"/>
    <w:rsid w:val="009852E1"/>
    <w:rsid w:val="00986E92"/>
    <w:rsid w:val="0098703C"/>
    <w:rsid w:val="009873AB"/>
    <w:rsid w:val="0099032A"/>
    <w:rsid w:val="00990F95"/>
    <w:rsid w:val="009913D7"/>
    <w:rsid w:val="009914DA"/>
    <w:rsid w:val="0099309A"/>
    <w:rsid w:val="0099454A"/>
    <w:rsid w:val="00997A2E"/>
    <w:rsid w:val="00997D51"/>
    <w:rsid w:val="009A02BB"/>
    <w:rsid w:val="009A1D7E"/>
    <w:rsid w:val="009A1E47"/>
    <w:rsid w:val="009A2F47"/>
    <w:rsid w:val="009A3EAF"/>
    <w:rsid w:val="009A5DD3"/>
    <w:rsid w:val="009A6898"/>
    <w:rsid w:val="009B2CBD"/>
    <w:rsid w:val="009B4311"/>
    <w:rsid w:val="009B4937"/>
    <w:rsid w:val="009B4A77"/>
    <w:rsid w:val="009B5D57"/>
    <w:rsid w:val="009B622A"/>
    <w:rsid w:val="009B6DBD"/>
    <w:rsid w:val="009C02FE"/>
    <w:rsid w:val="009C11B0"/>
    <w:rsid w:val="009C1E03"/>
    <w:rsid w:val="009C230A"/>
    <w:rsid w:val="009C341C"/>
    <w:rsid w:val="009C4DB5"/>
    <w:rsid w:val="009C4EB5"/>
    <w:rsid w:val="009C5452"/>
    <w:rsid w:val="009D16EE"/>
    <w:rsid w:val="009D37B9"/>
    <w:rsid w:val="009D55C6"/>
    <w:rsid w:val="009D6185"/>
    <w:rsid w:val="009E3AA9"/>
    <w:rsid w:val="009E782C"/>
    <w:rsid w:val="009E7F38"/>
    <w:rsid w:val="009F05DE"/>
    <w:rsid w:val="009F0BA5"/>
    <w:rsid w:val="009F19B3"/>
    <w:rsid w:val="009F2333"/>
    <w:rsid w:val="00A00322"/>
    <w:rsid w:val="00A003B9"/>
    <w:rsid w:val="00A01291"/>
    <w:rsid w:val="00A01DE6"/>
    <w:rsid w:val="00A04FC5"/>
    <w:rsid w:val="00A05A59"/>
    <w:rsid w:val="00A10EC0"/>
    <w:rsid w:val="00A129DC"/>
    <w:rsid w:val="00A13292"/>
    <w:rsid w:val="00A14B94"/>
    <w:rsid w:val="00A14E23"/>
    <w:rsid w:val="00A20865"/>
    <w:rsid w:val="00A228D9"/>
    <w:rsid w:val="00A24176"/>
    <w:rsid w:val="00A242DF"/>
    <w:rsid w:val="00A25FAB"/>
    <w:rsid w:val="00A30A4F"/>
    <w:rsid w:val="00A30D0B"/>
    <w:rsid w:val="00A334EE"/>
    <w:rsid w:val="00A35013"/>
    <w:rsid w:val="00A351F8"/>
    <w:rsid w:val="00A356EA"/>
    <w:rsid w:val="00A4077A"/>
    <w:rsid w:val="00A4167A"/>
    <w:rsid w:val="00A448F8"/>
    <w:rsid w:val="00A44AED"/>
    <w:rsid w:val="00A456BC"/>
    <w:rsid w:val="00A47149"/>
    <w:rsid w:val="00A530D8"/>
    <w:rsid w:val="00A54F6A"/>
    <w:rsid w:val="00A5574F"/>
    <w:rsid w:val="00A5597B"/>
    <w:rsid w:val="00A56A96"/>
    <w:rsid w:val="00A5737C"/>
    <w:rsid w:val="00A6002E"/>
    <w:rsid w:val="00A61584"/>
    <w:rsid w:val="00A70965"/>
    <w:rsid w:val="00A7192A"/>
    <w:rsid w:val="00A72A1A"/>
    <w:rsid w:val="00A77679"/>
    <w:rsid w:val="00A81497"/>
    <w:rsid w:val="00A83DFB"/>
    <w:rsid w:val="00A83FCE"/>
    <w:rsid w:val="00A8400A"/>
    <w:rsid w:val="00A8464B"/>
    <w:rsid w:val="00A86B03"/>
    <w:rsid w:val="00A86FBD"/>
    <w:rsid w:val="00A8775D"/>
    <w:rsid w:val="00A9026B"/>
    <w:rsid w:val="00A9158B"/>
    <w:rsid w:val="00A9317F"/>
    <w:rsid w:val="00A974A7"/>
    <w:rsid w:val="00AA0731"/>
    <w:rsid w:val="00AA0BF6"/>
    <w:rsid w:val="00AA3868"/>
    <w:rsid w:val="00AA4312"/>
    <w:rsid w:val="00AA5930"/>
    <w:rsid w:val="00AA59E4"/>
    <w:rsid w:val="00AA77A4"/>
    <w:rsid w:val="00AA7893"/>
    <w:rsid w:val="00AB190E"/>
    <w:rsid w:val="00AB3840"/>
    <w:rsid w:val="00AB38C7"/>
    <w:rsid w:val="00AB4397"/>
    <w:rsid w:val="00AB78D7"/>
    <w:rsid w:val="00AC0FF4"/>
    <w:rsid w:val="00AC22BB"/>
    <w:rsid w:val="00AC242B"/>
    <w:rsid w:val="00AC246F"/>
    <w:rsid w:val="00AC48AD"/>
    <w:rsid w:val="00AC60E2"/>
    <w:rsid w:val="00AC742B"/>
    <w:rsid w:val="00AD018B"/>
    <w:rsid w:val="00AD05B4"/>
    <w:rsid w:val="00AD126D"/>
    <w:rsid w:val="00AD312D"/>
    <w:rsid w:val="00AD3947"/>
    <w:rsid w:val="00AD3B2B"/>
    <w:rsid w:val="00AD4801"/>
    <w:rsid w:val="00AD4C91"/>
    <w:rsid w:val="00AE1B64"/>
    <w:rsid w:val="00AE22DD"/>
    <w:rsid w:val="00AE3D1F"/>
    <w:rsid w:val="00AE7CC6"/>
    <w:rsid w:val="00AE7DEA"/>
    <w:rsid w:val="00AE7FDE"/>
    <w:rsid w:val="00AF236E"/>
    <w:rsid w:val="00AF3D70"/>
    <w:rsid w:val="00AF4735"/>
    <w:rsid w:val="00AF6C97"/>
    <w:rsid w:val="00AF6E24"/>
    <w:rsid w:val="00B03F0C"/>
    <w:rsid w:val="00B05A4B"/>
    <w:rsid w:val="00B068FA"/>
    <w:rsid w:val="00B06C65"/>
    <w:rsid w:val="00B07848"/>
    <w:rsid w:val="00B07911"/>
    <w:rsid w:val="00B07DFA"/>
    <w:rsid w:val="00B10418"/>
    <w:rsid w:val="00B12053"/>
    <w:rsid w:val="00B139A1"/>
    <w:rsid w:val="00B1473D"/>
    <w:rsid w:val="00B1627E"/>
    <w:rsid w:val="00B16B5B"/>
    <w:rsid w:val="00B17F8E"/>
    <w:rsid w:val="00B20B87"/>
    <w:rsid w:val="00B22FD8"/>
    <w:rsid w:val="00B2780F"/>
    <w:rsid w:val="00B3206F"/>
    <w:rsid w:val="00B32C79"/>
    <w:rsid w:val="00B33A4E"/>
    <w:rsid w:val="00B33D2F"/>
    <w:rsid w:val="00B35262"/>
    <w:rsid w:val="00B35CAF"/>
    <w:rsid w:val="00B36207"/>
    <w:rsid w:val="00B36260"/>
    <w:rsid w:val="00B36CC5"/>
    <w:rsid w:val="00B433E4"/>
    <w:rsid w:val="00B46DCB"/>
    <w:rsid w:val="00B53423"/>
    <w:rsid w:val="00B53DFD"/>
    <w:rsid w:val="00B5405B"/>
    <w:rsid w:val="00B55092"/>
    <w:rsid w:val="00B5523E"/>
    <w:rsid w:val="00B55C19"/>
    <w:rsid w:val="00B564DD"/>
    <w:rsid w:val="00B56B53"/>
    <w:rsid w:val="00B579AE"/>
    <w:rsid w:val="00B643F9"/>
    <w:rsid w:val="00B6528C"/>
    <w:rsid w:val="00B66322"/>
    <w:rsid w:val="00B67917"/>
    <w:rsid w:val="00B7106B"/>
    <w:rsid w:val="00B73B2B"/>
    <w:rsid w:val="00B74259"/>
    <w:rsid w:val="00B74F65"/>
    <w:rsid w:val="00B751D5"/>
    <w:rsid w:val="00B8352B"/>
    <w:rsid w:val="00B839B6"/>
    <w:rsid w:val="00B87699"/>
    <w:rsid w:val="00B902FB"/>
    <w:rsid w:val="00B91D5F"/>
    <w:rsid w:val="00B9394C"/>
    <w:rsid w:val="00BA0F11"/>
    <w:rsid w:val="00BA1D8C"/>
    <w:rsid w:val="00BA561D"/>
    <w:rsid w:val="00BB0470"/>
    <w:rsid w:val="00BB35EF"/>
    <w:rsid w:val="00BB38FE"/>
    <w:rsid w:val="00BB4343"/>
    <w:rsid w:val="00BB6E35"/>
    <w:rsid w:val="00BB6F4E"/>
    <w:rsid w:val="00BB74B4"/>
    <w:rsid w:val="00BB7681"/>
    <w:rsid w:val="00BC2873"/>
    <w:rsid w:val="00BC38A6"/>
    <w:rsid w:val="00BC450C"/>
    <w:rsid w:val="00BD5B65"/>
    <w:rsid w:val="00BD6300"/>
    <w:rsid w:val="00BE369C"/>
    <w:rsid w:val="00BE473D"/>
    <w:rsid w:val="00BE4761"/>
    <w:rsid w:val="00BE5976"/>
    <w:rsid w:val="00BE6BF9"/>
    <w:rsid w:val="00BE6F09"/>
    <w:rsid w:val="00BE7624"/>
    <w:rsid w:val="00BE7BAA"/>
    <w:rsid w:val="00BE7F69"/>
    <w:rsid w:val="00BF0B07"/>
    <w:rsid w:val="00BF14ED"/>
    <w:rsid w:val="00BF299E"/>
    <w:rsid w:val="00BF5115"/>
    <w:rsid w:val="00BF617A"/>
    <w:rsid w:val="00BF6294"/>
    <w:rsid w:val="00BF718A"/>
    <w:rsid w:val="00BF75DD"/>
    <w:rsid w:val="00C02793"/>
    <w:rsid w:val="00C03F9D"/>
    <w:rsid w:val="00C063A0"/>
    <w:rsid w:val="00C072CE"/>
    <w:rsid w:val="00C1252D"/>
    <w:rsid w:val="00C1258D"/>
    <w:rsid w:val="00C15673"/>
    <w:rsid w:val="00C157CD"/>
    <w:rsid w:val="00C16952"/>
    <w:rsid w:val="00C20097"/>
    <w:rsid w:val="00C241AB"/>
    <w:rsid w:val="00C247A6"/>
    <w:rsid w:val="00C24F86"/>
    <w:rsid w:val="00C260E9"/>
    <w:rsid w:val="00C26387"/>
    <w:rsid w:val="00C302D2"/>
    <w:rsid w:val="00C30AE0"/>
    <w:rsid w:val="00C30EA0"/>
    <w:rsid w:val="00C3108A"/>
    <w:rsid w:val="00C33975"/>
    <w:rsid w:val="00C3407B"/>
    <w:rsid w:val="00C35733"/>
    <w:rsid w:val="00C377AF"/>
    <w:rsid w:val="00C41A36"/>
    <w:rsid w:val="00C42AA4"/>
    <w:rsid w:val="00C4477B"/>
    <w:rsid w:val="00C454B2"/>
    <w:rsid w:val="00C47D45"/>
    <w:rsid w:val="00C51766"/>
    <w:rsid w:val="00C5275A"/>
    <w:rsid w:val="00C52C04"/>
    <w:rsid w:val="00C537F5"/>
    <w:rsid w:val="00C56317"/>
    <w:rsid w:val="00C62368"/>
    <w:rsid w:val="00C63CC0"/>
    <w:rsid w:val="00C65985"/>
    <w:rsid w:val="00C67848"/>
    <w:rsid w:val="00C70C66"/>
    <w:rsid w:val="00C71101"/>
    <w:rsid w:val="00C74CFA"/>
    <w:rsid w:val="00C8285B"/>
    <w:rsid w:val="00C84310"/>
    <w:rsid w:val="00C85035"/>
    <w:rsid w:val="00C859B9"/>
    <w:rsid w:val="00C8696B"/>
    <w:rsid w:val="00C87DEE"/>
    <w:rsid w:val="00C951E0"/>
    <w:rsid w:val="00C96C51"/>
    <w:rsid w:val="00C96F5C"/>
    <w:rsid w:val="00C96FE0"/>
    <w:rsid w:val="00CA0CDF"/>
    <w:rsid w:val="00CA1EB3"/>
    <w:rsid w:val="00CA4965"/>
    <w:rsid w:val="00CA6C04"/>
    <w:rsid w:val="00CB0070"/>
    <w:rsid w:val="00CB28DD"/>
    <w:rsid w:val="00CB4809"/>
    <w:rsid w:val="00CB49B2"/>
    <w:rsid w:val="00CB49DA"/>
    <w:rsid w:val="00CB52A2"/>
    <w:rsid w:val="00CB6782"/>
    <w:rsid w:val="00CC12BC"/>
    <w:rsid w:val="00CC1DAA"/>
    <w:rsid w:val="00CC22C0"/>
    <w:rsid w:val="00CC2543"/>
    <w:rsid w:val="00CC265E"/>
    <w:rsid w:val="00CC34E3"/>
    <w:rsid w:val="00CC467C"/>
    <w:rsid w:val="00CC5E2F"/>
    <w:rsid w:val="00CC7DFA"/>
    <w:rsid w:val="00CD02C2"/>
    <w:rsid w:val="00CD0823"/>
    <w:rsid w:val="00CD15E8"/>
    <w:rsid w:val="00CD233A"/>
    <w:rsid w:val="00CD36D2"/>
    <w:rsid w:val="00CD3EB4"/>
    <w:rsid w:val="00CD48BE"/>
    <w:rsid w:val="00CD5706"/>
    <w:rsid w:val="00CD72D6"/>
    <w:rsid w:val="00CD792D"/>
    <w:rsid w:val="00CD7A25"/>
    <w:rsid w:val="00CE4D64"/>
    <w:rsid w:val="00CF011F"/>
    <w:rsid w:val="00CF0C12"/>
    <w:rsid w:val="00CF14E1"/>
    <w:rsid w:val="00CF33DB"/>
    <w:rsid w:val="00CF5878"/>
    <w:rsid w:val="00CF708C"/>
    <w:rsid w:val="00D01CF6"/>
    <w:rsid w:val="00D051E8"/>
    <w:rsid w:val="00D06DAE"/>
    <w:rsid w:val="00D0744D"/>
    <w:rsid w:val="00D07733"/>
    <w:rsid w:val="00D11D79"/>
    <w:rsid w:val="00D11EE4"/>
    <w:rsid w:val="00D14639"/>
    <w:rsid w:val="00D15A8A"/>
    <w:rsid w:val="00D15B49"/>
    <w:rsid w:val="00D15E0B"/>
    <w:rsid w:val="00D17496"/>
    <w:rsid w:val="00D20934"/>
    <w:rsid w:val="00D2244B"/>
    <w:rsid w:val="00D224A5"/>
    <w:rsid w:val="00D249B8"/>
    <w:rsid w:val="00D26529"/>
    <w:rsid w:val="00D313BB"/>
    <w:rsid w:val="00D31C2C"/>
    <w:rsid w:val="00D32491"/>
    <w:rsid w:val="00D3337B"/>
    <w:rsid w:val="00D34CC2"/>
    <w:rsid w:val="00D35323"/>
    <w:rsid w:val="00D37522"/>
    <w:rsid w:val="00D41699"/>
    <w:rsid w:val="00D4189F"/>
    <w:rsid w:val="00D42832"/>
    <w:rsid w:val="00D430D1"/>
    <w:rsid w:val="00D510A1"/>
    <w:rsid w:val="00D52C0A"/>
    <w:rsid w:val="00D53221"/>
    <w:rsid w:val="00D555FB"/>
    <w:rsid w:val="00D619F0"/>
    <w:rsid w:val="00D64B1F"/>
    <w:rsid w:val="00D64D2F"/>
    <w:rsid w:val="00D70C6A"/>
    <w:rsid w:val="00D73857"/>
    <w:rsid w:val="00D73B61"/>
    <w:rsid w:val="00D80DF7"/>
    <w:rsid w:val="00D812E4"/>
    <w:rsid w:val="00D82420"/>
    <w:rsid w:val="00D8341C"/>
    <w:rsid w:val="00D85671"/>
    <w:rsid w:val="00D86EF6"/>
    <w:rsid w:val="00D877AD"/>
    <w:rsid w:val="00D901CF"/>
    <w:rsid w:val="00D92192"/>
    <w:rsid w:val="00D936E5"/>
    <w:rsid w:val="00D937F1"/>
    <w:rsid w:val="00D95874"/>
    <w:rsid w:val="00D96608"/>
    <w:rsid w:val="00DA0423"/>
    <w:rsid w:val="00DA11EB"/>
    <w:rsid w:val="00DA16BD"/>
    <w:rsid w:val="00DA3501"/>
    <w:rsid w:val="00DA5180"/>
    <w:rsid w:val="00DA62F5"/>
    <w:rsid w:val="00DA642B"/>
    <w:rsid w:val="00DA7BC8"/>
    <w:rsid w:val="00DB0F92"/>
    <w:rsid w:val="00DB17A4"/>
    <w:rsid w:val="00DB21A9"/>
    <w:rsid w:val="00DB2466"/>
    <w:rsid w:val="00DB284A"/>
    <w:rsid w:val="00DB28D7"/>
    <w:rsid w:val="00DB2B2E"/>
    <w:rsid w:val="00DB2D0A"/>
    <w:rsid w:val="00DB4ED2"/>
    <w:rsid w:val="00DB5064"/>
    <w:rsid w:val="00DB7163"/>
    <w:rsid w:val="00DC3125"/>
    <w:rsid w:val="00DC38D4"/>
    <w:rsid w:val="00DC3DD8"/>
    <w:rsid w:val="00DC49A5"/>
    <w:rsid w:val="00DD060E"/>
    <w:rsid w:val="00DD2D6B"/>
    <w:rsid w:val="00DD4F5E"/>
    <w:rsid w:val="00DD5790"/>
    <w:rsid w:val="00DD6C01"/>
    <w:rsid w:val="00DE0CE0"/>
    <w:rsid w:val="00DE1177"/>
    <w:rsid w:val="00DE352D"/>
    <w:rsid w:val="00DE43BA"/>
    <w:rsid w:val="00DE52D3"/>
    <w:rsid w:val="00DF2CD0"/>
    <w:rsid w:val="00DF586D"/>
    <w:rsid w:val="00DF5ADF"/>
    <w:rsid w:val="00DF5DF4"/>
    <w:rsid w:val="00DF6EC8"/>
    <w:rsid w:val="00E00810"/>
    <w:rsid w:val="00E049BE"/>
    <w:rsid w:val="00E053D2"/>
    <w:rsid w:val="00E05836"/>
    <w:rsid w:val="00E05E3F"/>
    <w:rsid w:val="00E06BE4"/>
    <w:rsid w:val="00E11B82"/>
    <w:rsid w:val="00E13B43"/>
    <w:rsid w:val="00E14864"/>
    <w:rsid w:val="00E15FF3"/>
    <w:rsid w:val="00E167C3"/>
    <w:rsid w:val="00E17E5D"/>
    <w:rsid w:val="00E22446"/>
    <w:rsid w:val="00E26F5A"/>
    <w:rsid w:val="00E31B28"/>
    <w:rsid w:val="00E364F7"/>
    <w:rsid w:val="00E41991"/>
    <w:rsid w:val="00E41BAC"/>
    <w:rsid w:val="00E425FB"/>
    <w:rsid w:val="00E4270E"/>
    <w:rsid w:val="00E5343A"/>
    <w:rsid w:val="00E54F6B"/>
    <w:rsid w:val="00E55A07"/>
    <w:rsid w:val="00E6174F"/>
    <w:rsid w:val="00E61BBD"/>
    <w:rsid w:val="00E62687"/>
    <w:rsid w:val="00E626A8"/>
    <w:rsid w:val="00E62E3F"/>
    <w:rsid w:val="00E644C2"/>
    <w:rsid w:val="00E65148"/>
    <w:rsid w:val="00E65610"/>
    <w:rsid w:val="00E65F3B"/>
    <w:rsid w:val="00E668A2"/>
    <w:rsid w:val="00E70383"/>
    <w:rsid w:val="00E7060D"/>
    <w:rsid w:val="00E70809"/>
    <w:rsid w:val="00E754F4"/>
    <w:rsid w:val="00E75E9A"/>
    <w:rsid w:val="00E76CC9"/>
    <w:rsid w:val="00E81E7D"/>
    <w:rsid w:val="00E81F95"/>
    <w:rsid w:val="00E82163"/>
    <w:rsid w:val="00E8290E"/>
    <w:rsid w:val="00E83025"/>
    <w:rsid w:val="00E83A9A"/>
    <w:rsid w:val="00E85209"/>
    <w:rsid w:val="00E8579F"/>
    <w:rsid w:val="00E86443"/>
    <w:rsid w:val="00E8774A"/>
    <w:rsid w:val="00E93F90"/>
    <w:rsid w:val="00E941B5"/>
    <w:rsid w:val="00E96E8A"/>
    <w:rsid w:val="00EA2333"/>
    <w:rsid w:val="00EA313E"/>
    <w:rsid w:val="00EA31B1"/>
    <w:rsid w:val="00EB26CD"/>
    <w:rsid w:val="00EB2C2B"/>
    <w:rsid w:val="00EB4904"/>
    <w:rsid w:val="00EB49B8"/>
    <w:rsid w:val="00EB5938"/>
    <w:rsid w:val="00EB5AF4"/>
    <w:rsid w:val="00EB741F"/>
    <w:rsid w:val="00EB77F2"/>
    <w:rsid w:val="00EC016E"/>
    <w:rsid w:val="00EC182C"/>
    <w:rsid w:val="00EC19B5"/>
    <w:rsid w:val="00EC3109"/>
    <w:rsid w:val="00EC33D2"/>
    <w:rsid w:val="00EC4ABD"/>
    <w:rsid w:val="00EC7171"/>
    <w:rsid w:val="00EC7E11"/>
    <w:rsid w:val="00EC7E71"/>
    <w:rsid w:val="00ED01A6"/>
    <w:rsid w:val="00ED070B"/>
    <w:rsid w:val="00ED0F3F"/>
    <w:rsid w:val="00ED193F"/>
    <w:rsid w:val="00ED31D1"/>
    <w:rsid w:val="00ED52AA"/>
    <w:rsid w:val="00ED64AC"/>
    <w:rsid w:val="00ED652B"/>
    <w:rsid w:val="00ED66FB"/>
    <w:rsid w:val="00ED6F68"/>
    <w:rsid w:val="00ED72BE"/>
    <w:rsid w:val="00ED7B6A"/>
    <w:rsid w:val="00EE3F4F"/>
    <w:rsid w:val="00EE4D29"/>
    <w:rsid w:val="00EE5681"/>
    <w:rsid w:val="00EF1BE8"/>
    <w:rsid w:val="00EF1D42"/>
    <w:rsid w:val="00EF1DA1"/>
    <w:rsid w:val="00EF4131"/>
    <w:rsid w:val="00EF420A"/>
    <w:rsid w:val="00EF4EC0"/>
    <w:rsid w:val="00EF5488"/>
    <w:rsid w:val="00EF7775"/>
    <w:rsid w:val="00F00C79"/>
    <w:rsid w:val="00F04199"/>
    <w:rsid w:val="00F06081"/>
    <w:rsid w:val="00F075A0"/>
    <w:rsid w:val="00F07E5D"/>
    <w:rsid w:val="00F1108C"/>
    <w:rsid w:val="00F14FCB"/>
    <w:rsid w:val="00F216D8"/>
    <w:rsid w:val="00F21C01"/>
    <w:rsid w:val="00F22A43"/>
    <w:rsid w:val="00F23945"/>
    <w:rsid w:val="00F25B36"/>
    <w:rsid w:val="00F26008"/>
    <w:rsid w:val="00F26657"/>
    <w:rsid w:val="00F26742"/>
    <w:rsid w:val="00F30EB7"/>
    <w:rsid w:val="00F34634"/>
    <w:rsid w:val="00F3571C"/>
    <w:rsid w:val="00F42AEC"/>
    <w:rsid w:val="00F42EFD"/>
    <w:rsid w:val="00F43A9F"/>
    <w:rsid w:val="00F44434"/>
    <w:rsid w:val="00F44CDF"/>
    <w:rsid w:val="00F46039"/>
    <w:rsid w:val="00F467D9"/>
    <w:rsid w:val="00F475E5"/>
    <w:rsid w:val="00F4774C"/>
    <w:rsid w:val="00F47B29"/>
    <w:rsid w:val="00F47C61"/>
    <w:rsid w:val="00F5088B"/>
    <w:rsid w:val="00F50B5F"/>
    <w:rsid w:val="00F52325"/>
    <w:rsid w:val="00F535A5"/>
    <w:rsid w:val="00F548EB"/>
    <w:rsid w:val="00F5566B"/>
    <w:rsid w:val="00F55D43"/>
    <w:rsid w:val="00F57BD2"/>
    <w:rsid w:val="00F57C41"/>
    <w:rsid w:val="00F57D01"/>
    <w:rsid w:val="00F62D9A"/>
    <w:rsid w:val="00F63097"/>
    <w:rsid w:val="00F63788"/>
    <w:rsid w:val="00F64621"/>
    <w:rsid w:val="00F64897"/>
    <w:rsid w:val="00F744EE"/>
    <w:rsid w:val="00F74AA1"/>
    <w:rsid w:val="00F74F3E"/>
    <w:rsid w:val="00F75545"/>
    <w:rsid w:val="00F75A29"/>
    <w:rsid w:val="00F76A20"/>
    <w:rsid w:val="00F8289B"/>
    <w:rsid w:val="00F877D8"/>
    <w:rsid w:val="00F87DDB"/>
    <w:rsid w:val="00F927BE"/>
    <w:rsid w:val="00F940EC"/>
    <w:rsid w:val="00F9637B"/>
    <w:rsid w:val="00FA012A"/>
    <w:rsid w:val="00FA145B"/>
    <w:rsid w:val="00FA66F7"/>
    <w:rsid w:val="00FA68DD"/>
    <w:rsid w:val="00FA76CE"/>
    <w:rsid w:val="00FB1278"/>
    <w:rsid w:val="00FB48BC"/>
    <w:rsid w:val="00FB4D42"/>
    <w:rsid w:val="00FC1621"/>
    <w:rsid w:val="00FC27F3"/>
    <w:rsid w:val="00FC2CA4"/>
    <w:rsid w:val="00FC36F4"/>
    <w:rsid w:val="00FC486A"/>
    <w:rsid w:val="00FC4B01"/>
    <w:rsid w:val="00FD0B1E"/>
    <w:rsid w:val="00FD1F13"/>
    <w:rsid w:val="00FD2488"/>
    <w:rsid w:val="00FD29BA"/>
    <w:rsid w:val="00FD6752"/>
    <w:rsid w:val="00FD735F"/>
    <w:rsid w:val="00FE0791"/>
    <w:rsid w:val="00FE3627"/>
    <w:rsid w:val="00FE3BAC"/>
    <w:rsid w:val="00FF1BB8"/>
    <w:rsid w:val="00FF37AC"/>
    <w:rsid w:val="00FF3E0A"/>
    <w:rsid w:val="00FF76C5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FE3A"/>
  <w15:docId w15:val="{85498E3C-40D8-456D-9865-5C9B531E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FreeSans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5E8B"/>
    <w:pPr>
      <w:textAlignment w:val="baseline"/>
    </w:pPr>
    <w:rPr>
      <w:rFonts w:ascii="Arial Narrow" w:hAnsi="Arial Narrow" w:cs="Arial Narrow"/>
      <w:color w:val="00000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1"/>
    <w:qFormat/>
    <w:locked/>
    <w:rsid w:val="007F7153"/>
    <w:rPr>
      <w:rFonts w:ascii="Cambria" w:hAnsi="Cambria"/>
      <w:b/>
      <w:color w:val="000000"/>
      <w:kern w:val="2"/>
      <w:sz w:val="32"/>
      <w:lang w:val="x-none" w:eastAsia="zh-CN"/>
    </w:rPr>
  </w:style>
  <w:style w:type="character" w:customStyle="1" w:styleId="Ttulo2Car">
    <w:name w:val="Título 2 Car"/>
    <w:link w:val="Ttulo21"/>
    <w:semiHidden/>
    <w:qFormat/>
    <w:locked/>
    <w:rsid w:val="007F7153"/>
    <w:rPr>
      <w:rFonts w:ascii="Cambria" w:hAnsi="Cambria"/>
      <w:b/>
      <w:i/>
      <w:color w:val="000000"/>
      <w:sz w:val="28"/>
      <w:lang w:val="x-none" w:eastAsia="zh-CN"/>
    </w:rPr>
  </w:style>
  <w:style w:type="character" w:customStyle="1" w:styleId="Ttulo3Car">
    <w:name w:val="Título 3 Car"/>
    <w:link w:val="Ttulo31"/>
    <w:semiHidden/>
    <w:qFormat/>
    <w:locked/>
    <w:rsid w:val="007F7153"/>
    <w:rPr>
      <w:rFonts w:ascii="Cambria" w:hAnsi="Cambria"/>
      <w:b/>
      <w:color w:val="000000"/>
      <w:sz w:val="26"/>
      <w:lang w:val="x-none" w:eastAsia="zh-CN"/>
    </w:rPr>
  </w:style>
  <w:style w:type="character" w:customStyle="1" w:styleId="Ttulo4Car">
    <w:name w:val="Título 4 Car"/>
    <w:link w:val="Ttulo41"/>
    <w:semiHidden/>
    <w:qFormat/>
    <w:locked/>
    <w:rsid w:val="007F7153"/>
    <w:rPr>
      <w:rFonts w:ascii="Calibri" w:hAnsi="Calibri"/>
      <w:b/>
      <w:color w:val="000000"/>
      <w:sz w:val="28"/>
      <w:lang w:val="x-none" w:eastAsia="zh-CN"/>
    </w:rPr>
  </w:style>
  <w:style w:type="character" w:customStyle="1" w:styleId="Ttulo5Car">
    <w:name w:val="Título 5 Car"/>
    <w:link w:val="Ttulo51"/>
    <w:semiHidden/>
    <w:qFormat/>
    <w:locked/>
    <w:rsid w:val="007F7153"/>
    <w:rPr>
      <w:rFonts w:ascii="Calibri" w:hAnsi="Calibri"/>
      <w:b/>
      <w:i/>
      <w:color w:val="000000"/>
      <w:sz w:val="26"/>
      <w:lang w:val="x-none" w:eastAsia="zh-CN"/>
    </w:rPr>
  </w:style>
  <w:style w:type="character" w:customStyle="1" w:styleId="Ttulo6Car">
    <w:name w:val="Título 6 Car"/>
    <w:link w:val="Ttulo61"/>
    <w:semiHidden/>
    <w:qFormat/>
    <w:locked/>
    <w:rsid w:val="007F7153"/>
    <w:rPr>
      <w:rFonts w:ascii="Calibri" w:hAnsi="Calibri"/>
      <w:b/>
      <w:color w:val="000000"/>
      <w:lang w:val="x-none" w:eastAsia="zh-CN"/>
    </w:rPr>
  </w:style>
  <w:style w:type="character" w:customStyle="1" w:styleId="Ttulo7Car">
    <w:name w:val="Título 7 Car"/>
    <w:link w:val="Ttulo71"/>
    <w:semiHidden/>
    <w:qFormat/>
    <w:locked/>
    <w:rsid w:val="007F7153"/>
    <w:rPr>
      <w:rFonts w:ascii="Calibri" w:hAnsi="Calibri"/>
      <w:color w:val="000000"/>
      <w:sz w:val="24"/>
      <w:lang w:val="x-none" w:eastAsia="zh-CN"/>
    </w:rPr>
  </w:style>
  <w:style w:type="character" w:customStyle="1" w:styleId="WW8Num1z0">
    <w:name w:val="WW8Num1z0"/>
    <w:qFormat/>
    <w:rsid w:val="007F7153"/>
  </w:style>
  <w:style w:type="character" w:customStyle="1" w:styleId="WW8Num1z6">
    <w:name w:val="WW8Num1z6"/>
    <w:qFormat/>
    <w:rsid w:val="007F7153"/>
  </w:style>
  <w:style w:type="character" w:customStyle="1" w:styleId="WW8Num1z7">
    <w:name w:val="WW8Num1z7"/>
    <w:qFormat/>
    <w:rsid w:val="007F7153"/>
  </w:style>
  <w:style w:type="character" w:customStyle="1" w:styleId="WW8Num1z8">
    <w:name w:val="WW8Num1z8"/>
    <w:qFormat/>
    <w:rsid w:val="007F7153"/>
  </w:style>
  <w:style w:type="character" w:customStyle="1" w:styleId="WW8Num2z0">
    <w:name w:val="WW8Num2z0"/>
    <w:qFormat/>
    <w:rsid w:val="007F7153"/>
    <w:rPr>
      <w:rFonts w:ascii="Symbol" w:hAnsi="Symbol"/>
      <w:lang w:val="es-ES" w:eastAsia="x-none"/>
    </w:rPr>
  </w:style>
  <w:style w:type="character" w:customStyle="1" w:styleId="WW8Num2z2">
    <w:name w:val="WW8Num2z2"/>
    <w:qFormat/>
    <w:rsid w:val="007F7153"/>
    <w:rPr>
      <w:rFonts w:ascii="Wingdings" w:hAnsi="Wingdings"/>
    </w:rPr>
  </w:style>
  <w:style w:type="character" w:customStyle="1" w:styleId="WW8Num2z4">
    <w:name w:val="WW8Num2z4"/>
    <w:qFormat/>
    <w:rsid w:val="007F7153"/>
    <w:rPr>
      <w:rFonts w:ascii="Courier New" w:hAnsi="Courier New"/>
    </w:rPr>
  </w:style>
  <w:style w:type="character" w:customStyle="1" w:styleId="WW8Num3z0">
    <w:name w:val="WW8Num3z0"/>
    <w:qFormat/>
    <w:rsid w:val="007F7153"/>
    <w:rPr>
      <w:rFonts w:ascii="Symbol" w:hAnsi="Symbol"/>
    </w:rPr>
  </w:style>
  <w:style w:type="character" w:customStyle="1" w:styleId="WW8Num4z0">
    <w:name w:val="WW8Num4z0"/>
    <w:qFormat/>
    <w:rsid w:val="007F7153"/>
  </w:style>
  <w:style w:type="character" w:customStyle="1" w:styleId="WW8Num5z0">
    <w:name w:val="WW8Num5z0"/>
    <w:qFormat/>
    <w:rsid w:val="007F7153"/>
    <w:rPr>
      <w:rFonts w:ascii="Symbol" w:hAnsi="Symbol"/>
    </w:rPr>
  </w:style>
  <w:style w:type="character" w:customStyle="1" w:styleId="WW8Num6z0">
    <w:name w:val="WW8Num6z0"/>
    <w:qFormat/>
    <w:rsid w:val="007F7153"/>
    <w:rPr>
      <w:rFonts w:ascii="Symbol" w:hAnsi="Symbol"/>
    </w:rPr>
  </w:style>
  <w:style w:type="character" w:customStyle="1" w:styleId="WW8Num7z0">
    <w:name w:val="WW8Num7z0"/>
    <w:qFormat/>
    <w:rsid w:val="007F7153"/>
    <w:rPr>
      <w:rFonts w:ascii="Symbol" w:hAnsi="Symbol"/>
    </w:rPr>
  </w:style>
  <w:style w:type="character" w:customStyle="1" w:styleId="WW8Num8z0">
    <w:name w:val="WW8Num8z0"/>
    <w:qFormat/>
    <w:rsid w:val="007F7153"/>
    <w:rPr>
      <w:rFonts w:ascii="Symbol" w:hAnsi="Symbol"/>
    </w:rPr>
  </w:style>
  <w:style w:type="character" w:customStyle="1" w:styleId="WW8Num9z0">
    <w:name w:val="WW8Num9z0"/>
    <w:qFormat/>
    <w:rsid w:val="007F7153"/>
  </w:style>
  <w:style w:type="character" w:customStyle="1" w:styleId="WW8Num10z0">
    <w:name w:val="WW8Num10z0"/>
    <w:qFormat/>
    <w:rsid w:val="007F7153"/>
    <w:rPr>
      <w:rFonts w:ascii="Symbol" w:hAnsi="Symbol"/>
    </w:rPr>
  </w:style>
  <w:style w:type="character" w:customStyle="1" w:styleId="WW8Num11z0">
    <w:name w:val="WW8Num11z0"/>
    <w:qFormat/>
    <w:rsid w:val="007F7153"/>
  </w:style>
  <w:style w:type="character" w:customStyle="1" w:styleId="WW8Num12z0">
    <w:name w:val="WW8Num12z0"/>
    <w:qFormat/>
    <w:rsid w:val="007F7153"/>
    <w:rPr>
      <w:rFonts w:ascii="Wingdings" w:hAnsi="Wingdings"/>
    </w:rPr>
  </w:style>
  <w:style w:type="character" w:customStyle="1" w:styleId="WW8Num12z1">
    <w:name w:val="WW8Num12z1"/>
    <w:qFormat/>
    <w:rsid w:val="007F7153"/>
    <w:rPr>
      <w:rFonts w:ascii="Courier New" w:hAnsi="Courier New"/>
    </w:rPr>
  </w:style>
  <w:style w:type="character" w:customStyle="1" w:styleId="WW8Num12z3">
    <w:name w:val="WW8Num12z3"/>
    <w:qFormat/>
    <w:rsid w:val="007F7153"/>
    <w:rPr>
      <w:rFonts w:ascii="Symbol" w:hAnsi="Symbol"/>
    </w:rPr>
  </w:style>
  <w:style w:type="character" w:customStyle="1" w:styleId="WW8Num13z0">
    <w:name w:val="WW8Num13z0"/>
    <w:qFormat/>
    <w:rsid w:val="007F7153"/>
    <w:rPr>
      <w:rFonts w:ascii="Symbol" w:hAnsi="Symbol"/>
    </w:rPr>
  </w:style>
  <w:style w:type="character" w:customStyle="1" w:styleId="WW8Num13z1">
    <w:name w:val="WW8Num13z1"/>
    <w:qFormat/>
    <w:rsid w:val="007F7153"/>
    <w:rPr>
      <w:rFonts w:ascii="Courier New" w:hAnsi="Courier New"/>
    </w:rPr>
  </w:style>
  <w:style w:type="character" w:customStyle="1" w:styleId="WW8Num13z2">
    <w:name w:val="WW8Num13z2"/>
    <w:qFormat/>
    <w:rsid w:val="007F7153"/>
    <w:rPr>
      <w:rFonts w:ascii="Wingdings" w:hAnsi="Wingdings"/>
    </w:rPr>
  </w:style>
  <w:style w:type="character" w:customStyle="1" w:styleId="WW8Num14z0">
    <w:name w:val="WW8Num14z0"/>
    <w:qFormat/>
    <w:rsid w:val="007F7153"/>
    <w:rPr>
      <w:rFonts w:ascii="Wingdings" w:hAnsi="Wingdings"/>
    </w:rPr>
  </w:style>
  <w:style w:type="character" w:customStyle="1" w:styleId="WW8Num14z1">
    <w:name w:val="WW8Num14z1"/>
    <w:qFormat/>
    <w:rsid w:val="007F7153"/>
    <w:rPr>
      <w:rFonts w:ascii="Courier New" w:hAnsi="Courier New"/>
    </w:rPr>
  </w:style>
  <w:style w:type="character" w:customStyle="1" w:styleId="WW8Num14z3">
    <w:name w:val="WW8Num14z3"/>
    <w:qFormat/>
    <w:rsid w:val="007F7153"/>
    <w:rPr>
      <w:rFonts w:ascii="Symbol" w:hAnsi="Symbol"/>
    </w:rPr>
  </w:style>
  <w:style w:type="character" w:customStyle="1" w:styleId="WW8Num15z0">
    <w:name w:val="WW8Num15z0"/>
    <w:qFormat/>
    <w:rsid w:val="007F7153"/>
    <w:rPr>
      <w:rFonts w:ascii="Wingdings" w:hAnsi="Wingdings"/>
    </w:rPr>
  </w:style>
  <w:style w:type="character" w:customStyle="1" w:styleId="WW8Num15z1">
    <w:name w:val="WW8Num15z1"/>
    <w:qFormat/>
    <w:rsid w:val="007F7153"/>
    <w:rPr>
      <w:rFonts w:ascii="Courier New" w:hAnsi="Courier New"/>
    </w:rPr>
  </w:style>
  <w:style w:type="character" w:customStyle="1" w:styleId="WW8Num15z3">
    <w:name w:val="WW8Num15z3"/>
    <w:qFormat/>
    <w:rsid w:val="007F7153"/>
    <w:rPr>
      <w:rFonts w:ascii="Symbol" w:hAnsi="Symbol"/>
    </w:rPr>
  </w:style>
  <w:style w:type="character" w:customStyle="1" w:styleId="WW8Num16z0">
    <w:name w:val="WW8Num16z0"/>
    <w:qFormat/>
    <w:rsid w:val="007F7153"/>
    <w:rPr>
      <w:rFonts w:ascii="Symbol" w:hAnsi="Symbol"/>
    </w:rPr>
  </w:style>
  <w:style w:type="character" w:customStyle="1" w:styleId="WW8Num16z1">
    <w:name w:val="WW8Num16z1"/>
    <w:qFormat/>
    <w:rsid w:val="007F7153"/>
    <w:rPr>
      <w:rFonts w:ascii="Courier New" w:hAnsi="Courier New"/>
    </w:rPr>
  </w:style>
  <w:style w:type="character" w:customStyle="1" w:styleId="WW8Num16z2">
    <w:name w:val="WW8Num16z2"/>
    <w:qFormat/>
    <w:rsid w:val="007F7153"/>
    <w:rPr>
      <w:rFonts w:ascii="Wingdings" w:hAnsi="Wingdings"/>
    </w:rPr>
  </w:style>
  <w:style w:type="character" w:customStyle="1" w:styleId="WW8Num17z0">
    <w:name w:val="WW8Num17z0"/>
    <w:qFormat/>
    <w:rsid w:val="007F7153"/>
    <w:rPr>
      <w:rFonts w:ascii="Symbol" w:hAnsi="Symbol"/>
    </w:rPr>
  </w:style>
  <w:style w:type="character" w:customStyle="1" w:styleId="WW8Num17z1">
    <w:name w:val="WW8Num17z1"/>
    <w:qFormat/>
    <w:rsid w:val="007F7153"/>
    <w:rPr>
      <w:rFonts w:ascii="Courier New" w:hAnsi="Courier New"/>
    </w:rPr>
  </w:style>
  <w:style w:type="character" w:customStyle="1" w:styleId="WW8Num17z2">
    <w:name w:val="WW8Num17z2"/>
    <w:qFormat/>
    <w:rsid w:val="007F7153"/>
    <w:rPr>
      <w:rFonts w:ascii="Wingdings" w:hAnsi="Wingdings"/>
    </w:rPr>
  </w:style>
  <w:style w:type="character" w:customStyle="1" w:styleId="WW8Num18z0">
    <w:name w:val="WW8Num18z0"/>
    <w:qFormat/>
    <w:rsid w:val="007F7153"/>
    <w:rPr>
      <w:rFonts w:ascii="Symbol" w:hAnsi="Symbol"/>
    </w:rPr>
  </w:style>
  <w:style w:type="character" w:customStyle="1" w:styleId="WW8Num18z1">
    <w:name w:val="WW8Num18z1"/>
    <w:qFormat/>
    <w:rsid w:val="007F7153"/>
    <w:rPr>
      <w:rFonts w:ascii="Courier New" w:hAnsi="Courier New"/>
    </w:rPr>
  </w:style>
  <w:style w:type="character" w:customStyle="1" w:styleId="WW8Num18z2">
    <w:name w:val="WW8Num18z2"/>
    <w:qFormat/>
    <w:rsid w:val="007F7153"/>
    <w:rPr>
      <w:rFonts w:ascii="Wingdings" w:hAnsi="Wingdings"/>
    </w:rPr>
  </w:style>
  <w:style w:type="character" w:customStyle="1" w:styleId="WW8Num19z0">
    <w:name w:val="WW8Num19z0"/>
    <w:qFormat/>
    <w:rsid w:val="007F7153"/>
    <w:rPr>
      <w:rFonts w:ascii="Wingdings" w:hAnsi="Wingdings"/>
    </w:rPr>
  </w:style>
  <w:style w:type="character" w:customStyle="1" w:styleId="WW8Num19z1">
    <w:name w:val="WW8Num19z1"/>
    <w:qFormat/>
    <w:rsid w:val="007F7153"/>
    <w:rPr>
      <w:rFonts w:ascii="Courier New" w:hAnsi="Courier New"/>
    </w:rPr>
  </w:style>
  <w:style w:type="character" w:customStyle="1" w:styleId="WW8Num19z3">
    <w:name w:val="WW8Num19z3"/>
    <w:qFormat/>
    <w:rsid w:val="007F7153"/>
    <w:rPr>
      <w:rFonts w:ascii="Symbol" w:hAnsi="Symbol"/>
    </w:rPr>
  </w:style>
  <w:style w:type="character" w:customStyle="1" w:styleId="WW8Num20z0">
    <w:name w:val="WW8Num20z0"/>
    <w:qFormat/>
    <w:rsid w:val="007F7153"/>
    <w:rPr>
      <w:rFonts w:ascii="Wingdings" w:hAnsi="Wingdings"/>
    </w:rPr>
  </w:style>
  <w:style w:type="character" w:customStyle="1" w:styleId="WW8Num20z1">
    <w:name w:val="WW8Num20z1"/>
    <w:qFormat/>
    <w:rsid w:val="007F7153"/>
    <w:rPr>
      <w:rFonts w:ascii="Courier New" w:hAnsi="Courier New"/>
    </w:rPr>
  </w:style>
  <w:style w:type="character" w:customStyle="1" w:styleId="WW8Num20z3">
    <w:name w:val="WW8Num20z3"/>
    <w:qFormat/>
    <w:rsid w:val="007F7153"/>
    <w:rPr>
      <w:rFonts w:ascii="Symbol" w:hAnsi="Symbol"/>
    </w:rPr>
  </w:style>
  <w:style w:type="character" w:customStyle="1" w:styleId="WW8Num21z0">
    <w:name w:val="WW8Num21z0"/>
    <w:qFormat/>
    <w:rsid w:val="007F7153"/>
    <w:rPr>
      <w:rFonts w:ascii="Symbol" w:hAnsi="Symbol"/>
      <w:lang w:val="es-ES" w:eastAsia="x-none"/>
    </w:rPr>
  </w:style>
  <w:style w:type="character" w:customStyle="1" w:styleId="WW8Num21z1">
    <w:name w:val="WW8Num21z1"/>
    <w:qFormat/>
    <w:rsid w:val="007F7153"/>
    <w:rPr>
      <w:rFonts w:ascii="Courier New" w:hAnsi="Courier New"/>
    </w:rPr>
  </w:style>
  <w:style w:type="character" w:customStyle="1" w:styleId="WW8Num21z2">
    <w:name w:val="WW8Num21z2"/>
    <w:qFormat/>
    <w:rsid w:val="007F7153"/>
    <w:rPr>
      <w:rFonts w:ascii="Wingdings" w:hAnsi="Wingdings"/>
    </w:rPr>
  </w:style>
  <w:style w:type="character" w:customStyle="1" w:styleId="WW8Num21z3">
    <w:name w:val="WW8Num21z3"/>
    <w:qFormat/>
    <w:rsid w:val="007F7153"/>
    <w:rPr>
      <w:rFonts w:ascii="Symbol" w:hAnsi="Symbol"/>
    </w:rPr>
  </w:style>
  <w:style w:type="character" w:customStyle="1" w:styleId="WW8Num22z0">
    <w:name w:val="WW8Num22z0"/>
    <w:qFormat/>
    <w:rsid w:val="007F7153"/>
    <w:rPr>
      <w:rFonts w:ascii="Wingdings" w:hAnsi="Wingdings"/>
    </w:rPr>
  </w:style>
  <w:style w:type="character" w:customStyle="1" w:styleId="WW8Num22z1">
    <w:name w:val="WW8Num22z1"/>
    <w:qFormat/>
    <w:rsid w:val="007F7153"/>
    <w:rPr>
      <w:rFonts w:ascii="Courier New" w:hAnsi="Courier New"/>
    </w:rPr>
  </w:style>
  <w:style w:type="character" w:customStyle="1" w:styleId="WW8Num22z3">
    <w:name w:val="WW8Num22z3"/>
    <w:qFormat/>
    <w:rsid w:val="007F7153"/>
    <w:rPr>
      <w:rFonts w:ascii="Symbol" w:hAnsi="Symbol"/>
    </w:rPr>
  </w:style>
  <w:style w:type="character" w:customStyle="1" w:styleId="WW8Num23z0">
    <w:name w:val="WW8Num23z0"/>
    <w:qFormat/>
    <w:rsid w:val="007F7153"/>
    <w:rPr>
      <w:rFonts w:ascii="Symbol" w:hAnsi="Symbol"/>
    </w:rPr>
  </w:style>
  <w:style w:type="character" w:customStyle="1" w:styleId="WW8Num23z1">
    <w:name w:val="WW8Num23z1"/>
    <w:qFormat/>
    <w:rsid w:val="007F7153"/>
    <w:rPr>
      <w:rFonts w:ascii="Courier New" w:hAnsi="Courier New"/>
    </w:rPr>
  </w:style>
  <w:style w:type="character" w:customStyle="1" w:styleId="WW8Num23z2">
    <w:name w:val="WW8Num23z2"/>
    <w:qFormat/>
    <w:rsid w:val="007F7153"/>
    <w:rPr>
      <w:rFonts w:ascii="Wingdings" w:hAnsi="Wingdings"/>
    </w:rPr>
  </w:style>
  <w:style w:type="character" w:customStyle="1" w:styleId="WW8Num24z0">
    <w:name w:val="WW8Num24z0"/>
    <w:qFormat/>
    <w:rsid w:val="007F7153"/>
    <w:rPr>
      <w:rFonts w:ascii="Symbol" w:hAnsi="Symbol"/>
    </w:rPr>
  </w:style>
  <w:style w:type="character" w:customStyle="1" w:styleId="WW8Num24z1">
    <w:name w:val="WW8Num24z1"/>
    <w:qFormat/>
    <w:rsid w:val="007F7153"/>
    <w:rPr>
      <w:rFonts w:ascii="Wingdings" w:hAnsi="Wingdings"/>
    </w:rPr>
  </w:style>
  <w:style w:type="character" w:customStyle="1" w:styleId="WW8Num24z4">
    <w:name w:val="WW8Num24z4"/>
    <w:qFormat/>
    <w:rsid w:val="007F7153"/>
    <w:rPr>
      <w:rFonts w:ascii="Courier New" w:hAnsi="Courier New"/>
    </w:rPr>
  </w:style>
  <w:style w:type="character" w:customStyle="1" w:styleId="WW8Num25z0">
    <w:name w:val="WW8Num25z0"/>
    <w:qFormat/>
    <w:rsid w:val="007F7153"/>
    <w:rPr>
      <w:rFonts w:ascii="Symbol" w:hAnsi="Symbol"/>
    </w:rPr>
  </w:style>
  <w:style w:type="character" w:customStyle="1" w:styleId="WW8Num25z1">
    <w:name w:val="WW8Num25z1"/>
    <w:qFormat/>
    <w:rsid w:val="007F7153"/>
    <w:rPr>
      <w:rFonts w:ascii="Courier New" w:hAnsi="Courier New"/>
    </w:rPr>
  </w:style>
  <w:style w:type="character" w:customStyle="1" w:styleId="WW8Num25z2">
    <w:name w:val="WW8Num25z2"/>
    <w:qFormat/>
    <w:rsid w:val="007F7153"/>
    <w:rPr>
      <w:rFonts w:ascii="Wingdings" w:hAnsi="Wingdings"/>
    </w:rPr>
  </w:style>
  <w:style w:type="character" w:customStyle="1" w:styleId="WW8Num26z0">
    <w:name w:val="WW8Num26z0"/>
    <w:qFormat/>
    <w:rsid w:val="007F7153"/>
    <w:rPr>
      <w:rFonts w:ascii="Symbol" w:hAnsi="Symbol"/>
    </w:rPr>
  </w:style>
  <w:style w:type="character" w:customStyle="1" w:styleId="WW8Num26z1">
    <w:name w:val="WW8Num26z1"/>
    <w:qFormat/>
    <w:rsid w:val="007F7153"/>
    <w:rPr>
      <w:rFonts w:ascii="Courier New" w:hAnsi="Courier New"/>
    </w:rPr>
  </w:style>
  <w:style w:type="character" w:customStyle="1" w:styleId="WW8Num26z2">
    <w:name w:val="WW8Num26z2"/>
    <w:qFormat/>
    <w:rsid w:val="007F7153"/>
    <w:rPr>
      <w:rFonts w:ascii="Wingdings" w:hAnsi="Wingdings"/>
    </w:rPr>
  </w:style>
  <w:style w:type="character" w:customStyle="1" w:styleId="WW8Num27z0">
    <w:name w:val="WW8Num27z0"/>
    <w:qFormat/>
    <w:rsid w:val="007F7153"/>
    <w:rPr>
      <w:rFonts w:ascii="Symbol" w:hAnsi="Symbol"/>
      <w:lang w:val="es-ES" w:eastAsia="x-none"/>
    </w:rPr>
  </w:style>
  <w:style w:type="character" w:customStyle="1" w:styleId="WW8Num27z2">
    <w:name w:val="WW8Num27z2"/>
    <w:qFormat/>
    <w:rsid w:val="007F7153"/>
    <w:rPr>
      <w:rFonts w:ascii="Wingdings" w:hAnsi="Wingdings"/>
    </w:rPr>
  </w:style>
  <w:style w:type="character" w:customStyle="1" w:styleId="WW8Num27z4">
    <w:name w:val="WW8Num27z4"/>
    <w:qFormat/>
    <w:rsid w:val="007F7153"/>
    <w:rPr>
      <w:rFonts w:ascii="Courier New" w:hAnsi="Courier New"/>
    </w:rPr>
  </w:style>
  <w:style w:type="character" w:customStyle="1" w:styleId="WW8Num28z0">
    <w:name w:val="WW8Num28z0"/>
    <w:qFormat/>
    <w:rsid w:val="007F7153"/>
    <w:rPr>
      <w:rFonts w:ascii="Symbol" w:hAnsi="Symbol"/>
    </w:rPr>
  </w:style>
  <w:style w:type="character" w:customStyle="1" w:styleId="WW8Num28z1">
    <w:name w:val="WW8Num28z1"/>
    <w:qFormat/>
    <w:rsid w:val="007F7153"/>
    <w:rPr>
      <w:rFonts w:ascii="Courier New" w:hAnsi="Courier New"/>
    </w:rPr>
  </w:style>
  <w:style w:type="character" w:customStyle="1" w:styleId="WW8Num28z2">
    <w:name w:val="WW8Num28z2"/>
    <w:qFormat/>
    <w:rsid w:val="007F7153"/>
    <w:rPr>
      <w:rFonts w:ascii="Wingdings" w:hAnsi="Wingdings"/>
    </w:rPr>
  </w:style>
  <w:style w:type="character" w:customStyle="1" w:styleId="WW8Num29z0">
    <w:name w:val="WW8Num29z0"/>
    <w:qFormat/>
    <w:rsid w:val="007F7153"/>
    <w:rPr>
      <w:rFonts w:ascii="Wingdings" w:hAnsi="Wingdings"/>
    </w:rPr>
  </w:style>
  <w:style w:type="character" w:customStyle="1" w:styleId="WW8Num29z1">
    <w:name w:val="WW8Num29z1"/>
    <w:qFormat/>
    <w:rsid w:val="007F7153"/>
    <w:rPr>
      <w:rFonts w:ascii="Courier New" w:hAnsi="Courier New"/>
    </w:rPr>
  </w:style>
  <w:style w:type="character" w:customStyle="1" w:styleId="WW8Num29z3">
    <w:name w:val="WW8Num29z3"/>
    <w:qFormat/>
    <w:rsid w:val="007F7153"/>
    <w:rPr>
      <w:rFonts w:ascii="Symbol" w:hAnsi="Symbol"/>
    </w:rPr>
  </w:style>
  <w:style w:type="character" w:customStyle="1" w:styleId="WW8Num30z0">
    <w:name w:val="WW8Num30z0"/>
    <w:qFormat/>
    <w:rsid w:val="007F7153"/>
    <w:rPr>
      <w:rFonts w:ascii="Wingdings" w:hAnsi="Wingdings"/>
    </w:rPr>
  </w:style>
  <w:style w:type="character" w:customStyle="1" w:styleId="WW8Num30z1">
    <w:name w:val="WW8Num30z1"/>
    <w:qFormat/>
    <w:rsid w:val="007F7153"/>
    <w:rPr>
      <w:rFonts w:ascii="Courier New" w:hAnsi="Courier New"/>
    </w:rPr>
  </w:style>
  <w:style w:type="character" w:customStyle="1" w:styleId="WW8Num30z3">
    <w:name w:val="WW8Num30z3"/>
    <w:qFormat/>
    <w:rsid w:val="007F7153"/>
    <w:rPr>
      <w:rFonts w:ascii="Symbol" w:hAnsi="Symbol"/>
    </w:rPr>
  </w:style>
  <w:style w:type="character" w:customStyle="1" w:styleId="WW8Num31z0">
    <w:name w:val="WW8Num31z0"/>
    <w:qFormat/>
    <w:rsid w:val="007F7153"/>
    <w:rPr>
      <w:rFonts w:ascii="Wingdings" w:hAnsi="Wingdings"/>
    </w:rPr>
  </w:style>
  <w:style w:type="character" w:customStyle="1" w:styleId="WW8Num31z1">
    <w:name w:val="WW8Num31z1"/>
    <w:qFormat/>
    <w:rsid w:val="007F7153"/>
    <w:rPr>
      <w:rFonts w:ascii="Courier New" w:hAnsi="Courier New"/>
    </w:rPr>
  </w:style>
  <w:style w:type="character" w:customStyle="1" w:styleId="WW8Num31z3">
    <w:name w:val="WW8Num31z3"/>
    <w:qFormat/>
    <w:rsid w:val="007F7153"/>
    <w:rPr>
      <w:rFonts w:ascii="Symbol" w:hAnsi="Symbol"/>
    </w:rPr>
  </w:style>
  <w:style w:type="character" w:customStyle="1" w:styleId="WW8Num32z0">
    <w:name w:val="WW8Num32z0"/>
    <w:qFormat/>
    <w:rsid w:val="007F7153"/>
    <w:rPr>
      <w:rFonts w:ascii="Symbol" w:hAnsi="Symbol"/>
    </w:rPr>
  </w:style>
  <w:style w:type="character" w:customStyle="1" w:styleId="WW8Num32z1">
    <w:name w:val="WW8Num32z1"/>
    <w:qFormat/>
    <w:rsid w:val="007F7153"/>
    <w:rPr>
      <w:rFonts w:ascii="Wingdings" w:hAnsi="Wingdings"/>
    </w:rPr>
  </w:style>
  <w:style w:type="character" w:customStyle="1" w:styleId="WW8Num32z4">
    <w:name w:val="WW8Num32z4"/>
    <w:qFormat/>
    <w:rsid w:val="007F7153"/>
    <w:rPr>
      <w:rFonts w:ascii="Courier New" w:hAnsi="Courier New"/>
    </w:rPr>
  </w:style>
  <w:style w:type="character" w:customStyle="1" w:styleId="WW8Num33z0">
    <w:name w:val="WW8Num33z0"/>
    <w:qFormat/>
    <w:rsid w:val="007F7153"/>
    <w:rPr>
      <w:rFonts w:ascii="Courier New" w:hAnsi="Courier New"/>
    </w:rPr>
  </w:style>
  <w:style w:type="character" w:customStyle="1" w:styleId="WW8Num33z2">
    <w:name w:val="WW8Num33z2"/>
    <w:qFormat/>
    <w:rsid w:val="007F7153"/>
    <w:rPr>
      <w:rFonts w:ascii="Wingdings" w:hAnsi="Wingdings"/>
    </w:rPr>
  </w:style>
  <w:style w:type="character" w:customStyle="1" w:styleId="WW8Num33z3">
    <w:name w:val="WW8Num33z3"/>
    <w:qFormat/>
    <w:rsid w:val="007F7153"/>
    <w:rPr>
      <w:rFonts w:ascii="Symbol" w:hAnsi="Symbol"/>
    </w:rPr>
  </w:style>
  <w:style w:type="character" w:customStyle="1" w:styleId="WW8Num34z0">
    <w:name w:val="WW8Num34z0"/>
    <w:qFormat/>
    <w:rsid w:val="007F7153"/>
    <w:rPr>
      <w:rFonts w:ascii="Symbol" w:hAnsi="Symbol"/>
    </w:rPr>
  </w:style>
  <w:style w:type="character" w:customStyle="1" w:styleId="WW8Num34z1">
    <w:name w:val="WW8Num34z1"/>
    <w:qFormat/>
    <w:rsid w:val="007F7153"/>
    <w:rPr>
      <w:rFonts w:ascii="Courier New" w:hAnsi="Courier New"/>
    </w:rPr>
  </w:style>
  <w:style w:type="character" w:customStyle="1" w:styleId="WW8Num34z2">
    <w:name w:val="WW8Num34z2"/>
    <w:qFormat/>
    <w:rsid w:val="007F7153"/>
    <w:rPr>
      <w:rFonts w:ascii="Wingdings" w:hAnsi="Wingdings"/>
    </w:rPr>
  </w:style>
  <w:style w:type="character" w:customStyle="1" w:styleId="WW8Num35z0">
    <w:name w:val="WW8Num35z0"/>
    <w:qFormat/>
    <w:rsid w:val="007F7153"/>
    <w:rPr>
      <w:rFonts w:ascii="Symbol" w:hAnsi="Symbol"/>
    </w:rPr>
  </w:style>
  <w:style w:type="character" w:customStyle="1" w:styleId="WW8Num35z1">
    <w:name w:val="WW8Num35z1"/>
    <w:qFormat/>
    <w:rsid w:val="007F7153"/>
    <w:rPr>
      <w:rFonts w:ascii="Courier New" w:hAnsi="Courier New"/>
    </w:rPr>
  </w:style>
  <w:style w:type="character" w:customStyle="1" w:styleId="WW8Num35z2">
    <w:name w:val="WW8Num35z2"/>
    <w:qFormat/>
    <w:rsid w:val="007F7153"/>
    <w:rPr>
      <w:rFonts w:ascii="Wingdings" w:hAnsi="Wingdings"/>
    </w:rPr>
  </w:style>
  <w:style w:type="character" w:customStyle="1" w:styleId="WW8Num36z0">
    <w:name w:val="WW8Num36z0"/>
    <w:qFormat/>
    <w:rsid w:val="007F7153"/>
    <w:rPr>
      <w:rFonts w:ascii="Symbol" w:hAnsi="Symbol"/>
    </w:rPr>
  </w:style>
  <w:style w:type="character" w:customStyle="1" w:styleId="WW8Num36z1">
    <w:name w:val="WW8Num36z1"/>
    <w:qFormat/>
    <w:rsid w:val="007F7153"/>
    <w:rPr>
      <w:rFonts w:ascii="Courier New" w:hAnsi="Courier New"/>
    </w:rPr>
  </w:style>
  <w:style w:type="character" w:customStyle="1" w:styleId="WW8Num36z2">
    <w:name w:val="WW8Num36z2"/>
    <w:qFormat/>
    <w:rsid w:val="007F7153"/>
    <w:rPr>
      <w:rFonts w:ascii="Wingdings" w:hAnsi="Wingdings"/>
    </w:rPr>
  </w:style>
  <w:style w:type="character" w:customStyle="1" w:styleId="WW8Num37z0">
    <w:name w:val="WW8Num37z0"/>
    <w:qFormat/>
    <w:rsid w:val="007F7153"/>
    <w:rPr>
      <w:rFonts w:ascii="Symbol" w:hAnsi="Symbol"/>
    </w:rPr>
  </w:style>
  <w:style w:type="character" w:customStyle="1" w:styleId="WW8Num37z1">
    <w:name w:val="WW8Num37z1"/>
    <w:qFormat/>
    <w:rsid w:val="007F7153"/>
    <w:rPr>
      <w:rFonts w:ascii="Courier New" w:hAnsi="Courier New"/>
    </w:rPr>
  </w:style>
  <w:style w:type="character" w:customStyle="1" w:styleId="WW8Num37z2">
    <w:name w:val="WW8Num37z2"/>
    <w:qFormat/>
    <w:rsid w:val="007F7153"/>
    <w:rPr>
      <w:rFonts w:ascii="Wingdings" w:hAnsi="Wingdings"/>
    </w:rPr>
  </w:style>
  <w:style w:type="character" w:customStyle="1" w:styleId="WW8Num38z0">
    <w:name w:val="WW8Num38z0"/>
    <w:qFormat/>
    <w:rsid w:val="007F7153"/>
    <w:rPr>
      <w:rFonts w:ascii="Symbol" w:hAnsi="Symbol"/>
    </w:rPr>
  </w:style>
  <w:style w:type="character" w:customStyle="1" w:styleId="WW8Num38z1">
    <w:name w:val="WW8Num38z1"/>
    <w:qFormat/>
    <w:rsid w:val="007F7153"/>
    <w:rPr>
      <w:rFonts w:ascii="Courier New" w:hAnsi="Courier New"/>
    </w:rPr>
  </w:style>
  <w:style w:type="character" w:customStyle="1" w:styleId="WW8Num38z2">
    <w:name w:val="WW8Num38z2"/>
    <w:qFormat/>
    <w:rsid w:val="007F7153"/>
    <w:rPr>
      <w:rFonts w:ascii="Wingdings" w:hAnsi="Wingdings"/>
    </w:rPr>
  </w:style>
  <w:style w:type="character" w:customStyle="1" w:styleId="WW8Num39z0">
    <w:name w:val="WW8Num39z0"/>
    <w:qFormat/>
    <w:rsid w:val="007F7153"/>
    <w:rPr>
      <w:rFonts w:ascii="Courier New" w:hAnsi="Courier New"/>
    </w:rPr>
  </w:style>
  <w:style w:type="character" w:customStyle="1" w:styleId="WW8Num39z2">
    <w:name w:val="WW8Num39z2"/>
    <w:qFormat/>
    <w:rsid w:val="007F7153"/>
    <w:rPr>
      <w:rFonts w:ascii="Wingdings" w:hAnsi="Wingdings"/>
    </w:rPr>
  </w:style>
  <w:style w:type="character" w:customStyle="1" w:styleId="WW8Num39z3">
    <w:name w:val="WW8Num39z3"/>
    <w:qFormat/>
    <w:rsid w:val="007F7153"/>
    <w:rPr>
      <w:rFonts w:ascii="Symbol" w:hAnsi="Symbol"/>
    </w:rPr>
  </w:style>
  <w:style w:type="character" w:customStyle="1" w:styleId="WW8Num40z0">
    <w:name w:val="WW8Num40z0"/>
    <w:qFormat/>
    <w:rsid w:val="007F7153"/>
    <w:rPr>
      <w:rFonts w:ascii="Symbol" w:hAnsi="Symbol"/>
    </w:rPr>
  </w:style>
  <w:style w:type="character" w:customStyle="1" w:styleId="WW8Num40z1">
    <w:name w:val="WW8Num40z1"/>
    <w:qFormat/>
    <w:rsid w:val="007F7153"/>
    <w:rPr>
      <w:rFonts w:ascii="Courier New" w:hAnsi="Courier New"/>
    </w:rPr>
  </w:style>
  <w:style w:type="character" w:customStyle="1" w:styleId="WW8Num40z2">
    <w:name w:val="WW8Num40z2"/>
    <w:qFormat/>
    <w:rsid w:val="007F7153"/>
    <w:rPr>
      <w:rFonts w:ascii="Wingdings" w:hAnsi="Wingdings"/>
    </w:rPr>
  </w:style>
  <w:style w:type="character" w:customStyle="1" w:styleId="WW8Num41z0">
    <w:name w:val="WW8Num41z0"/>
    <w:qFormat/>
    <w:rsid w:val="007F7153"/>
    <w:rPr>
      <w:rFonts w:ascii="Wingdings" w:hAnsi="Wingdings"/>
    </w:rPr>
  </w:style>
  <w:style w:type="character" w:customStyle="1" w:styleId="WW8Num41z1">
    <w:name w:val="WW8Num41z1"/>
    <w:qFormat/>
    <w:rsid w:val="007F7153"/>
    <w:rPr>
      <w:rFonts w:ascii="Courier New" w:hAnsi="Courier New"/>
    </w:rPr>
  </w:style>
  <w:style w:type="character" w:customStyle="1" w:styleId="WW8Num41z3">
    <w:name w:val="WW8Num41z3"/>
    <w:qFormat/>
    <w:rsid w:val="007F7153"/>
    <w:rPr>
      <w:rFonts w:ascii="Symbol" w:hAnsi="Symbol"/>
    </w:rPr>
  </w:style>
  <w:style w:type="character" w:customStyle="1" w:styleId="WW8Num42z0">
    <w:name w:val="WW8Num42z0"/>
    <w:qFormat/>
    <w:rsid w:val="007F7153"/>
    <w:rPr>
      <w:rFonts w:ascii="Wingdings" w:hAnsi="Wingdings"/>
    </w:rPr>
  </w:style>
  <w:style w:type="character" w:customStyle="1" w:styleId="WW8Num42z1">
    <w:name w:val="WW8Num42z1"/>
    <w:qFormat/>
    <w:rsid w:val="007F7153"/>
    <w:rPr>
      <w:rFonts w:ascii="Courier New" w:hAnsi="Courier New"/>
    </w:rPr>
  </w:style>
  <w:style w:type="character" w:customStyle="1" w:styleId="WW8Num42z3">
    <w:name w:val="WW8Num42z3"/>
    <w:qFormat/>
    <w:rsid w:val="007F7153"/>
    <w:rPr>
      <w:rFonts w:ascii="Symbol" w:hAnsi="Symbol"/>
    </w:rPr>
  </w:style>
  <w:style w:type="character" w:customStyle="1" w:styleId="WW8Num43z0">
    <w:name w:val="WW8Num43z0"/>
    <w:qFormat/>
    <w:rsid w:val="007F7153"/>
    <w:rPr>
      <w:rFonts w:ascii="Wingdings" w:hAnsi="Wingdings"/>
    </w:rPr>
  </w:style>
  <w:style w:type="character" w:customStyle="1" w:styleId="WW8Num43z1">
    <w:name w:val="WW8Num43z1"/>
    <w:qFormat/>
    <w:rsid w:val="007F7153"/>
    <w:rPr>
      <w:rFonts w:ascii="Courier New" w:hAnsi="Courier New"/>
    </w:rPr>
  </w:style>
  <w:style w:type="character" w:customStyle="1" w:styleId="WW8Num43z3">
    <w:name w:val="WW8Num43z3"/>
    <w:qFormat/>
    <w:rsid w:val="007F7153"/>
    <w:rPr>
      <w:rFonts w:ascii="Symbol" w:hAnsi="Symbol"/>
    </w:rPr>
  </w:style>
  <w:style w:type="character" w:customStyle="1" w:styleId="WW8Num44z0">
    <w:name w:val="WW8Num44z0"/>
    <w:qFormat/>
    <w:rsid w:val="007F7153"/>
    <w:rPr>
      <w:rFonts w:ascii="Courier New" w:hAnsi="Courier New"/>
    </w:rPr>
  </w:style>
  <w:style w:type="character" w:customStyle="1" w:styleId="WW8Num44z2">
    <w:name w:val="WW8Num44z2"/>
    <w:qFormat/>
    <w:rsid w:val="007F7153"/>
    <w:rPr>
      <w:rFonts w:ascii="Wingdings" w:hAnsi="Wingdings"/>
    </w:rPr>
  </w:style>
  <w:style w:type="character" w:customStyle="1" w:styleId="WW8Num44z3">
    <w:name w:val="WW8Num44z3"/>
    <w:qFormat/>
    <w:rsid w:val="007F7153"/>
    <w:rPr>
      <w:rFonts w:ascii="Symbol" w:hAnsi="Symbol"/>
    </w:rPr>
  </w:style>
  <w:style w:type="character" w:customStyle="1" w:styleId="WW8Num45z0">
    <w:name w:val="WW8Num45z0"/>
    <w:qFormat/>
    <w:rsid w:val="007F7153"/>
    <w:rPr>
      <w:rFonts w:ascii="Symbol" w:hAnsi="Symbol"/>
    </w:rPr>
  </w:style>
  <w:style w:type="character" w:customStyle="1" w:styleId="WW8Num45z1">
    <w:name w:val="WW8Num45z1"/>
    <w:qFormat/>
    <w:rsid w:val="007F7153"/>
    <w:rPr>
      <w:rFonts w:ascii="Courier New" w:hAnsi="Courier New"/>
    </w:rPr>
  </w:style>
  <w:style w:type="character" w:customStyle="1" w:styleId="WW8Num45z2">
    <w:name w:val="WW8Num45z2"/>
    <w:qFormat/>
    <w:rsid w:val="007F7153"/>
    <w:rPr>
      <w:rFonts w:ascii="Wingdings" w:hAnsi="Wingdings"/>
    </w:rPr>
  </w:style>
  <w:style w:type="character" w:customStyle="1" w:styleId="WW8Num46z0">
    <w:name w:val="WW8Num46z0"/>
    <w:qFormat/>
    <w:rsid w:val="007F7153"/>
    <w:rPr>
      <w:rFonts w:ascii="Symbol" w:hAnsi="Symbol"/>
    </w:rPr>
  </w:style>
  <w:style w:type="character" w:customStyle="1" w:styleId="WW8Num46z1">
    <w:name w:val="WW8Num46z1"/>
    <w:qFormat/>
    <w:rsid w:val="007F7153"/>
    <w:rPr>
      <w:rFonts w:ascii="Courier New" w:hAnsi="Courier New"/>
    </w:rPr>
  </w:style>
  <w:style w:type="character" w:customStyle="1" w:styleId="WW8Num46z2">
    <w:name w:val="WW8Num46z2"/>
    <w:qFormat/>
    <w:rsid w:val="007F7153"/>
    <w:rPr>
      <w:rFonts w:ascii="Wingdings" w:hAnsi="Wingdings"/>
    </w:rPr>
  </w:style>
  <w:style w:type="character" w:customStyle="1" w:styleId="WW8Num47z0">
    <w:name w:val="WW8Num47z0"/>
    <w:qFormat/>
    <w:rsid w:val="007F7153"/>
    <w:rPr>
      <w:rFonts w:ascii="Symbol" w:hAnsi="Symbol"/>
    </w:rPr>
  </w:style>
  <w:style w:type="character" w:customStyle="1" w:styleId="WW8Num47z1">
    <w:name w:val="WW8Num47z1"/>
    <w:qFormat/>
    <w:rsid w:val="007F7153"/>
    <w:rPr>
      <w:rFonts w:ascii="Courier New" w:hAnsi="Courier New"/>
    </w:rPr>
  </w:style>
  <w:style w:type="character" w:customStyle="1" w:styleId="WW8Num47z2">
    <w:name w:val="WW8Num47z2"/>
    <w:qFormat/>
    <w:rsid w:val="007F7153"/>
    <w:rPr>
      <w:rFonts w:ascii="Wingdings" w:hAnsi="Wingdings"/>
    </w:rPr>
  </w:style>
  <w:style w:type="character" w:customStyle="1" w:styleId="WW8Num48z0">
    <w:name w:val="WW8Num48z0"/>
    <w:qFormat/>
    <w:rsid w:val="007F7153"/>
    <w:rPr>
      <w:rFonts w:ascii="Symbol" w:hAnsi="Symbol"/>
    </w:rPr>
  </w:style>
  <w:style w:type="character" w:customStyle="1" w:styleId="WW8Num48z1">
    <w:name w:val="WW8Num48z1"/>
    <w:qFormat/>
    <w:rsid w:val="007F7153"/>
    <w:rPr>
      <w:rFonts w:ascii="Courier New" w:hAnsi="Courier New"/>
    </w:rPr>
  </w:style>
  <w:style w:type="character" w:customStyle="1" w:styleId="WW8Num48z2">
    <w:name w:val="WW8Num48z2"/>
    <w:qFormat/>
    <w:rsid w:val="007F7153"/>
    <w:rPr>
      <w:rFonts w:ascii="Wingdings" w:hAnsi="Wingdings"/>
    </w:rPr>
  </w:style>
  <w:style w:type="character" w:customStyle="1" w:styleId="WW8Num49z0">
    <w:name w:val="WW8Num49z0"/>
    <w:qFormat/>
    <w:rsid w:val="007F7153"/>
    <w:rPr>
      <w:rFonts w:ascii="Wingdings" w:hAnsi="Wingdings"/>
    </w:rPr>
  </w:style>
  <w:style w:type="character" w:customStyle="1" w:styleId="WW8Num49z1">
    <w:name w:val="WW8Num49z1"/>
    <w:qFormat/>
    <w:rsid w:val="007F7153"/>
    <w:rPr>
      <w:rFonts w:ascii="Courier New" w:hAnsi="Courier New"/>
    </w:rPr>
  </w:style>
  <w:style w:type="character" w:customStyle="1" w:styleId="WW8Num49z3">
    <w:name w:val="WW8Num49z3"/>
    <w:qFormat/>
    <w:rsid w:val="007F7153"/>
    <w:rPr>
      <w:rFonts w:ascii="Symbol" w:hAnsi="Symbol"/>
    </w:rPr>
  </w:style>
  <w:style w:type="character" w:customStyle="1" w:styleId="CarCar2">
    <w:name w:val="Car Car2"/>
    <w:qFormat/>
    <w:rsid w:val="007F7153"/>
    <w:rPr>
      <w:rFonts w:ascii="Arial" w:hAnsi="Arial"/>
      <w:b/>
      <w:color w:val="000000"/>
      <w:sz w:val="24"/>
      <w:lang w:val="es-ES" w:eastAsia="x-none"/>
    </w:rPr>
  </w:style>
  <w:style w:type="character" w:customStyle="1" w:styleId="CarCar">
    <w:name w:val="Car Car"/>
    <w:qFormat/>
    <w:rsid w:val="007F7153"/>
    <w:rPr>
      <w:rFonts w:ascii="Arial" w:hAnsi="Arial"/>
      <w:b/>
      <w:color w:val="000000"/>
      <w:sz w:val="32"/>
    </w:rPr>
  </w:style>
  <w:style w:type="character" w:styleId="Refdecomentario">
    <w:name w:val="annotation reference"/>
    <w:semiHidden/>
    <w:qFormat/>
    <w:rsid w:val="007F7153"/>
    <w:rPr>
      <w:sz w:val="16"/>
    </w:rPr>
  </w:style>
  <w:style w:type="character" w:customStyle="1" w:styleId="CarCar1">
    <w:name w:val="Car Car1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WW-CarCar">
    <w:name w:val="WW-Car Car"/>
    <w:qFormat/>
    <w:rsid w:val="007F7153"/>
    <w:rPr>
      <w:rFonts w:ascii="Arial" w:hAnsi="Arial"/>
      <w:b/>
      <w:color w:val="000000"/>
      <w:sz w:val="24"/>
      <w:lang w:val="es-ES" w:eastAsia="x-none"/>
    </w:rPr>
  </w:style>
  <w:style w:type="character" w:customStyle="1" w:styleId="Muydestacado">
    <w:name w:val="Muy destacado"/>
    <w:qFormat/>
    <w:rsid w:val="007F7153"/>
    <w:rPr>
      <w:b/>
    </w:rPr>
  </w:style>
  <w:style w:type="character" w:customStyle="1" w:styleId="HTMLconformatoprevioCar">
    <w:name w:val="HTML con formato previo Car"/>
    <w:qFormat/>
    <w:rsid w:val="007F7153"/>
    <w:rPr>
      <w:rFonts w:ascii="Courier New" w:hAnsi="Courier New"/>
      <w:color w:val="00000A"/>
      <w:sz w:val="13"/>
    </w:rPr>
  </w:style>
  <w:style w:type="character" w:customStyle="1" w:styleId="EnlacedeInternet">
    <w:name w:val="Enlace de Internet"/>
    <w:qFormat/>
    <w:rsid w:val="007F7153"/>
    <w:rPr>
      <w:color w:val="0000FF"/>
      <w:u w:val="single"/>
    </w:rPr>
  </w:style>
  <w:style w:type="character" w:customStyle="1" w:styleId="TextoindependienteCar">
    <w:name w:val="Texto independiente Car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SangradetextonormalCar">
    <w:name w:val="Sangría de texto normal Car"/>
    <w:qFormat/>
    <w:rsid w:val="007F7153"/>
    <w:rPr>
      <w:rFonts w:ascii="Arial" w:hAnsi="Arial"/>
      <w:color w:val="000000"/>
      <w:sz w:val="24"/>
      <w:lang w:val="es-ES" w:eastAsia="x-none"/>
    </w:rPr>
  </w:style>
  <w:style w:type="character" w:customStyle="1" w:styleId="CarCar5">
    <w:name w:val="Car Car5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CarCar4">
    <w:name w:val="Car Car4"/>
    <w:qFormat/>
    <w:rsid w:val="007F7153"/>
    <w:rPr>
      <w:rFonts w:ascii="Arial" w:hAnsi="Arial"/>
      <w:color w:val="000000"/>
      <w:sz w:val="24"/>
      <w:lang w:val="es-ES" w:eastAsia="x-none"/>
    </w:rPr>
  </w:style>
  <w:style w:type="character" w:customStyle="1" w:styleId="TextoindependienteCar1">
    <w:name w:val="Texto independiente Car1"/>
    <w:link w:val="Textoindependiente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SubttuloCar">
    <w:name w:val="Subtítulo Car"/>
    <w:link w:val="Subttulo"/>
    <w:qFormat/>
    <w:locked/>
    <w:rsid w:val="007F7153"/>
    <w:rPr>
      <w:rFonts w:ascii="Cambria" w:hAnsi="Cambria"/>
      <w:color w:val="000000"/>
      <w:sz w:val="24"/>
      <w:lang w:val="x-none" w:eastAsia="zh-CN"/>
    </w:rPr>
  </w:style>
  <w:style w:type="character" w:customStyle="1" w:styleId="EncabezadoCar">
    <w:name w:val="Encabezado Car"/>
    <w:link w:val="Encabezado1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PiedepginaCar">
    <w:name w:val="Pie de página Car"/>
    <w:link w:val="Piedepgina1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Textoindependiente3Car">
    <w:name w:val="Texto independiente 3 Car"/>
    <w:link w:val="Textoindependiente3"/>
    <w:semiHidden/>
    <w:qFormat/>
    <w:locked/>
    <w:rsid w:val="007F7153"/>
    <w:rPr>
      <w:rFonts w:ascii="Arial Narrow" w:hAnsi="Arial Narrow"/>
      <w:color w:val="000000"/>
      <w:sz w:val="16"/>
      <w:lang w:val="x-none" w:eastAsia="zh-CN"/>
    </w:rPr>
  </w:style>
  <w:style w:type="character" w:customStyle="1" w:styleId="Textoindependiente2Car">
    <w:name w:val="Texto independiente 2 Car"/>
    <w:link w:val="Textoindependiente2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SangradetextonormalCar1">
    <w:name w:val="Sangría de texto normal Car1"/>
    <w:link w:val="Sangradetextonormal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TextocomentarioCar">
    <w:name w:val="Texto comentario Car"/>
    <w:link w:val="Textocomentario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AsuntodelcomentarioCar">
    <w:name w:val="Asunto del comentario Car"/>
    <w:link w:val="Asuntodelcomentario"/>
    <w:semiHidden/>
    <w:qFormat/>
    <w:locked/>
    <w:rsid w:val="007F7153"/>
    <w:rPr>
      <w:rFonts w:ascii="Arial Narrow" w:hAnsi="Arial Narrow"/>
      <w:b/>
      <w:color w:val="000000"/>
      <w:sz w:val="20"/>
      <w:lang w:val="x-none" w:eastAsia="zh-CN"/>
    </w:rPr>
  </w:style>
  <w:style w:type="character" w:customStyle="1" w:styleId="TextodegloboCar">
    <w:name w:val="Texto de globo Car"/>
    <w:link w:val="Textodeglobo"/>
    <w:semiHidden/>
    <w:qFormat/>
    <w:locked/>
    <w:rsid w:val="007F7153"/>
    <w:rPr>
      <w:rFonts w:ascii="Times New Roman" w:hAnsi="Times New Roman"/>
      <w:color w:val="000000"/>
      <w:sz w:val="2"/>
      <w:lang w:val="x-none" w:eastAsia="zh-CN"/>
    </w:rPr>
  </w:style>
  <w:style w:type="character" w:customStyle="1" w:styleId="HTMLconformatoprevioCar1">
    <w:name w:val="HTML con formato previo Car1"/>
    <w:link w:val="HTMLconformatoprevio"/>
    <w:semiHidden/>
    <w:qFormat/>
    <w:locked/>
    <w:rsid w:val="007F7153"/>
    <w:rPr>
      <w:rFonts w:ascii="Courier New" w:hAnsi="Courier New"/>
      <w:color w:val="000000"/>
      <w:sz w:val="20"/>
      <w:lang w:val="x-none" w:eastAsia="zh-CN"/>
    </w:rPr>
  </w:style>
  <w:style w:type="character" w:customStyle="1" w:styleId="BodyTextChar1">
    <w:name w:val="Body Tex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SubtitleChar1">
    <w:name w:val="Subtitle Char1"/>
    <w:qFormat/>
    <w:rPr>
      <w:rFonts w:ascii="Cambria" w:hAnsi="Cambria"/>
      <w:color w:val="000000"/>
      <w:sz w:val="24"/>
      <w:lang w:val="x-none" w:eastAsia="zh-CN"/>
    </w:rPr>
  </w:style>
  <w:style w:type="character" w:customStyle="1" w:styleId="BodyText3Char1">
    <w:name w:val="Body Text 3 Char1"/>
    <w:semiHidden/>
    <w:qFormat/>
    <w:rPr>
      <w:rFonts w:ascii="Arial Narrow" w:hAnsi="Arial Narrow"/>
      <w:color w:val="000000"/>
      <w:sz w:val="16"/>
      <w:lang w:val="x-none" w:eastAsia="zh-CN"/>
    </w:rPr>
  </w:style>
  <w:style w:type="character" w:customStyle="1" w:styleId="BodyText2Char1">
    <w:name w:val="Body Text 2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BodyTextIndentChar1">
    <w:name w:val="Body Text Inden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CommentTextChar1">
    <w:name w:val="Comment Tex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CommentSubjectChar1">
    <w:name w:val="Comment Subject Char1"/>
    <w:semiHidden/>
    <w:qFormat/>
    <w:rPr>
      <w:rFonts w:ascii="Arial Narrow" w:hAnsi="Arial Narrow"/>
      <w:b/>
      <w:color w:val="000000"/>
      <w:sz w:val="20"/>
      <w:lang w:val="x-none" w:eastAsia="zh-CN"/>
    </w:rPr>
  </w:style>
  <w:style w:type="character" w:customStyle="1" w:styleId="BalloonTextChar1">
    <w:name w:val="Balloon Text Char1"/>
    <w:semiHidden/>
    <w:qFormat/>
    <w:rPr>
      <w:rFonts w:ascii="Times New Roman" w:hAnsi="Times New Roman"/>
      <w:color w:val="000000"/>
      <w:sz w:val="2"/>
      <w:lang w:val="x-none" w:eastAsia="zh-CN"/>
    </w:rPr>
  </w:style>
  <w:style w:type="character" w:customStyle="1" w:styleId="HTMLPreformattedChar1">
    <w:name w:val="HTML Preformatted Char1"/>
    <w:semiHidden/>
    <w:qFormat/>
    <w:rPr>
      <w:rFonts w:ascii="Courier New" w:hAnsi="Courier New"/>
      <w:color w:val="000000"/>
      <w:sz w:val="20"/>
      <w:lang w:val="x-none" w:eastAsia="zh-CN"/>
    </w:rPr>
  </w:style>
  <w:style w:type="character" w:customStyle="1" w:styleId="EncabezadoCar1">
    <w:name w:val="Encabezado Car1"/>
    <w:link w:val="Encabezado"/>
    <w:semiHidden/>
    <w:qFormat/>
    <w:locked/>
    <w:rPr>
      <w:rFonts w:ascii="Arial Narrow" w:hAnsi="Arial Narrow"/>
      <w:color w:val="000000"/>
      <w:sz w:val="20"/>
      <w:lang w:val="x-none" w:eastAsia="zh-CN"/>
    </w:rPr>
  </w:style>
  <w:style w:type="character" w:customStyle="1" w:styleId="PiedepginaCar1">
    <w:name w:val="Pie de página Car1"/>
    <w:link w:val="Piedepgina"/>
    <w:semiHidden/>
    <w:qFormat/>
    <w:locked/>
    <w:rPr>
      <w:rFonts w:ascii="Arial Narrow" w:hAnsi="Arial Narrow"/>
      <w:color w:val="000000"/>
      <w:sz w:val="20"/>
      <w:lang w:val="x-none"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1"/>
    <w:rsid w:val="007F7153"/>
    <w:pPr>
      <w:jc w:val="both"/>
    </w:pPr>
    <w:rPr>
      <w:rFonts w:eastAsia="Times New Roman" w:cs="Times New Roman"/>
    </w:rPr>
  </w:style>
  <w:style w:type="paragraph" w:styleId="Lista">
    <w:name w:val="List"/>
    <w:basedOn w:val="Textoindependiente"/>
    <w:rsid w:val="007F7153"/>
  </w:style>
  <w:style w:type="paragraph" w:styleId="Descripcin">
    <w:name w:val="caption"/>
    <w:basedOn w:val="Normal"/>
    <w:qFormat/>
    <w:rsid w:val="007F71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7F7153"/>
    <w:pPr>
      <w:suppressLineNumbers/>
    </w:pPr>
  </w:style>
  <w:style w:type="paragraph" w:customStyle="1" w:styleId="Ttulo1">
    <w:name w:val="Título1"/>
    <w:basedOn w:val="Normal"/>
    <w:next w:val="Textoindependiente"/>
    <w:qFormat/>
    <w:rsid w:val="007F7153"/>
    <w:pPr>
      <w:suppressAutoHyphens w:val="0"/>
      <w:jc w:val="center"/>
      <w:textAlignment w:val="auto"/>
    </w:pPr>
    <w:rPr>
      <w:b/>
      <w:bCs/>
    </w:rPr>
  </w:style>
  <w:style w:type="paragraph" w:customStyle="1" w:styleId="Descripcin1">
    <w:name w:val="Descripción1"/>
    <w:basedOn w:val="Normal"/>
    <w:qFormat/>
    <w:rsid w:val="007F71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1">
    <w:name w:val="Título 11"/>
    <w:basedOn w:val="Normal"/>
    <w:next w:val="Normal"/>
    <w:link w:val="Ttulo1Car"/>
    <w:qFormat/>
    <w:rsid w:val="007F7153"/>
    <w:pPr>
      <w:keepNext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Ttulo21">
    <w:name w:val="Título 21"/>
    <w:basedOn w:val="Normal"/>
    <w:next w:val="Normal"/>
    <w:link w:val="Ttulo2Car"/>
    <w:qFormat/>
    <w:rsid w:val="007F7153"/>
    <w:pPr>
      <w:keepNext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link w:val="Ttulo3Car"/>
    <w:qFormat/>
    <w:rsid w:val="007F7153"/>
    <w:pPr>
      <w:keepNext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link w:val="Ttulo4Car"/>
    <w:qFormat/>
    <w:rsid w:val="007F7153"/>
    <w:pPr>
      <w:keepNext/>
      <w:jc w:val="righ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link w:val="Ttulo5Car"/>
    <w:qFormat/>
    <w:rsid w:val="007F7153"/>
    <w:pPr>
      <w:keepNext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tulo61">
    <w:name w:val="Título 61"/>
    <w:basedOn w:val="Normal"/>
    <w:next w:val="Normal"/>
    <w:link w:val="Ttulo6Car"/>
    <w:qFormat/>
    <w:rsid w:val="007F7153"/>
    <w:pPr>
      <w:keepNext/>
      <w:jc w:val="right"/>
      <w:outlineLvl w:val="5"/>
    </w:pPr>
    <w:rPr>
      <w:rFonts w:ascii="Calibri" w:eastAsia="Times New Roman" w:hAnsi="Calibri" w:cs="Times New Roman"/>
      <w:b/>
      <w:bCs/>
    </w:rPr>
  </w:style>
  <w:style w:type="paragraph" w:customStyle="1" w:styleId="Ttulo71">
    <w:name w:val="Título 71"/>
    <w:basedOn w:val="Normal"/>
    <w:next w:val="Normal"/>
    <w:link w:val="Ttulo7Car"/>
    <w:qFormat/>
    <w:rsid w:val="007F7153"/>
    <w:pPr>
      <w:keepNext/>
      <w:jc w:val="center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Subttulo">
    <w:name w:val="Subtitle"/>
    <w:basedOn w:val="Normal"/>
    <w:link w:val="SubttuloCar"/>
    <w:qFormat/>
    <w:rsid w:val="007F7153"/>
    <w:pPr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Encabezado1">
    <w:name w:val="Encabezado1"/>
    <w:basedOn w:val="Normal"/>
    <w:link w:val="EncabezadoCar"/>
    <w:qFormat/>
    <w:rsid w:val="007F7153"/>
    <w:rPr>
      <w:rFonts w:eastAsia="Times New Roman" w:cs="Times New Roman"/>
    </w:rPr>
  </w:style>
  <w:style w:type="paragraph" w:customStyle="1" w:styleId="Piedepgina1">
    <w:name w:val="Pie de página1"/>
    <w:basedOn w:val="Normal"/>
    <w:link w:val="PiedepginaCar"/>
    <w:qFormat/>
    <w:rsid w:val="007F7153"/>
    <w:rPr>
      <w:rFonts w:eastAsia="Times New Roman" w:cs="Times New Roman"/>
    </w:rPr>
  </w:style>
  <w:style w:type="paragraph" w:styleId="Textoindependiente3">
    <w:name w:val="Body Text 3"/>
    <w:basedOn w:val="Normal"/>
    <w:link w:val="Textoindependiente3Car"/>
    <w:qFormat/>
    <w:rsid w:val="007F7153"/>
    <w:pPr>
      <w:jc w:val="both"/>
    </w:pPr>
    <w:rPr>
      <w:rFonts w:eastAsia="Times New Roman" w:cs="Times New Roman"/>
      <w:sz w:val="16"/>
      <w:szCs w:val="16"/>
    </w:rPr>
  </w:style>
  <w:style w:type="paragraph" w:styleId="Textoindependiente2">
    <w:name w:val="Body Text 2"/>
    <w:basedOn w:val="Normal"/>
    <w:link w:val="Textoindependiente2Car"/>
    <w:qFormat/>
    <w:rsid w:val="007F7153"/>
    <w:pPr>
      <w:jc w:val="both"/>
    </w:pPr>
    <w:rPr>
      <w:rFonts w:eastAsia="Times New Roman" w:cs="Times New Roman"/>
    </w:rPr>
  </w:style>
  <w:style w:type="paragraph" w:styleId="Sangradetextonormal">
    <w:name w:val="Body Text Indent"/>
    <w:basedOn w:val="Normal"/>
    <w:link w:val="SangradetextonormalCar1"/>
    <w:rsid w:val="007F7153"/>
    <w:pPr>
      <w:spacing w:after="120"/>
      <w:ind w:left="283"/>
    </w:pPr>
    <w:rPr>
      <w:rFonts w:eastAsia="Times New Roman" w:cs="Times New Roman"/>
    </w:rPr>
  </w:style>
  <w:style w:type="paragraph" w:styleId="Textocomentario">
    <w:name w:val="annotation text"/>
    <w:basedOn w:val="Normal"/>
    <w:link w:val="TextocomentarioCar"/>
    <w:semiHidden/>
    <w:qFormat/>
    <w:rsid w:val="007F7153"/>
    <w:rPr>
      <w:rFonts w:eastAsia="Times New Roman" w:cs="Times New Roman"/>
    </w:rPr>
  </w:style>
  <w:style w:type="paragraph" w:styleId="Asuntodelcomentario">
    <w:name w:val="annotation subject"/>
    <w:basedOn w:val="Textocomentario"/>
    <w:link w:val="AsuntodelcomentarioCar"/>
    <w:semiHidden/>
    <w:qFormat/>
    <w:rsid w:val="007F7153"/>
    <w:rPr>
      <w:b/>
      <w:bCs/>
    </w:rPr>
  </w:style>
  <w:style w:type="paragraph" w:styleId="Textodeglobo">
    <w:name w:val="Balloon Text"/>
    <w:basedOn w:val="Normal"/>
    <w:link w:val="TextodegloboCar"/>
    <w:semiHidden/>
    <w:qFormat/>
    <w:rsid w:val="007F7153"/>
    <w:rPr>
      <w:rFonts w:ascii="Times New Roman" w:eastAsia="Times New Roman" w:hAnsi="Times New Roman" w:cs="Times New Roman"/>
      <w:sz w:val="2"/>
      <w:szCs w:val="2"/>
    </w:rPr>
  </w:style>
  <w:style w:type="paragraph" w:styleId="HTMLconformatoprevio">
    <w:name w:val="HTML Preformatted"/>
    <w:basedOn w:val="Normal"/>
    <w:link w:val="HTMLconformatoprevioCar1"/>
    <w:qFormat/>
    <w:rsid w:val="007F7153"/>
    <w:pPr>
      <w:suppressAutoHyphens w:val="0"/>
      <w:textAlignment w:val="auto"/>
    </w:pPr>
    <w:rPr>
      <w:rFonts w:ascii="Courier New" w:eastAsia="Times New Roman" w:hAnsi="Courier New" w:cs="Times New Roman"/>
    </w:rPr>
  </w:style>
  <w:style w:type="paragraph" w:customStyle="1" w:styleId="Contenidodelatabla">
    <w:name w:val="Contenido de la tabla"/>
    <w:basedOn w:val="Normal"/>
    <w:qFormat/>
    <w:rsid w:val="007F7153"/>
    <w:pPr>
      <w:suppressLineNumbers/>
    </w:pPr>
  </w:style>
  <w:style w:type="paragraph" w:customStyle="1" w:styleId="Ttulodelatabla">
    <w:name w:val="Título de la tabla"/>
    <w:basedOn w:val="Contenidodelatabla"/>
    <w:qFormat/>
    <w:rsid w:val="007F7153"/>
    <w:pPr>
      <w:jc w:val="center"/>
    </w:pPr>
    <w:rPr>
      <w:b/>
      <w:bCs/>
    </w:rPr>
  </w:style>
  <w:style w:type="paragraph" w:customStyle="1" w:styleId="Prrafodelista1">
    <w:name w:val="Párrafo de lista1"/>
    <w:basedOn w:val="Normal"/>
    <w:qFormat/>
    <w:rsid w:val="007F7153"/>
    <w:pPr>
      <w:ind w:left="720"/>
    </w:pPr>
  </w:style>
  <w:style w:type="paragraph" w:customStyle="1" w:styleId="Encabezado2">
    <w:name w:val="Encabezado2"/>
    <w:basedOn w:val="Normal"/>
    <w:qFormat/>
    <w:rsid w:val="007F7153"/>
  </w:style>
  <w:style w:type="paragraph" w:customStyle="1" w:styleId="Piedepgina2">
    <w:name w:val="Pie de página2"/>
    <w:basedOn w:val="Normal"/>
    <w:qFormat/>
    <w:rsid w:val="007F7153"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rPr>
      <w:rFonts w:cs="Times New Roman"/>
    </w:rPr>
  </w:style>
  <w:style w:type="paragraph" w:styleId="Piedepgina">
    <w:name w:val="footer"/>
    <w:basedOn w:val="Normal"/>
    <w:link w:val="PiedepginaCar1"/>
    <w:rPr>
      <w:rFonts w:cs="Times New Roman"/>
    </w:rPr>
  </w:style>
  <w:style w:type="paragraph" w:styleId="Prrafodelista">
    <w:name w:val="List Paragraph"/>
    <w:basedOn w:val="Normal"/>
    <w:uiPriority w:val="34"/>
    <w:qFormat/>
    <w:rsid w:val="00E7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0932-9E11-4468-9A76-19BDE1BB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929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PERSPECTIVA AGROCLIMÁTICA SEMANAL  PARA EL SUDESTE DE SUDAMÉRICA</vt:lpstr>
    </vt:vector>
  </TitlesOfParts>
  <Company> 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PERSPECTIVA AGROCLIMÁTICA SEMANAL  PARA EL SUDESTE DE SUDAMÉRICA</dc:title>
  <dc:subject/>
  <dc:creator>Eduardo</dc:creator>
  <dc:description/>
  <cp:lastModifiedBy>Elsa</cp:lastModifiedBy>
  <cp:revision>28</cp:revision>
  <dcterms:created xsi:type="dcterms:W3CDTF">2024-04-30T14:13:00Z</dcterms:created>
  <dcterms:modified xsi:type="dcterms:W3CDTF">2024-04-30T20:21:00Z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